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FA44" w14:textId="3CB1A304" w:rsidR="004A3A47" w:rsidRDefault="004901D9" w:rsidP="0028603C">
      <w:pPr>
        <w:spacing w:after="0" w:line="259" w:lineRule="auto"/>
        <w:ind w:left="3744" w:firstLine="0"/>
      </w:pPr>
      <w:r>
        <w:rPr>
          <w:noProof/>
        </w:rPr>
        <w:drawing>
          <wp:inline distT="0" distB="0" distL="0" distR="0" wp14:anchorId="40387323" wp14:editId="50A5CA20">
            <wp:extent cx="2104390" cy="10591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4C0CE3F5" w14:textId="789DCC4C" w:rsidR="004A3A47" w:rsidRDefault="004901D9" w:rsidP="006B1A60">
      <w:pPr>
        <w:spacing w:after="0" w:line="259" w:lineRule="auto"/>
        <w:ind w:left="3022" w:firstLine="0"/>
        <w:jc w:val="center"/>
      </w:pPr>
      <w:r>
        <w:rPr>
          <w:b/>
        </w:rPr>
        <w:t xml:space="preserve"> </w:t>
      </w:r>
      <w:r>
        <w:t xml:space="preserve"> </w:t>
      </w:r>
    </w:p>
    <w:p w14:paraId="07583D60" w14:textId="1DC34F49" w:rsidR="00020841" w:rsidRDefault="004901D9" w:rsidP="00020841">
      <w:pPr>
        <w:spacing w:after="0" w:line="259" w:lineRule="auto"/>
        <w:jc w:val="center"/>
        <w:rPr>
          <w:b/>
          <w:bCs/>
          <w:color w:val="222A35" w:themeColor="text2" w:themeShade="80"/>
        </w:rPr>
      </w:pPr>
      <w:r w:rsidRPr="0028603C">
        <w:rPr>
          <w:rFonts w:asciiTheme="minorHAnsi" w:hAnsiTheme="minorHAnsi" w:cstheme="minorHAnsi"/>
          <w:b/>
          <w:bCs/>
          <w:color w:val="222A35" w:themeColor="text2" w:themeShade="80"/>
          <w:sz w:val="32"/>
          <w:szCs w:val="32"/>
        </w:rPr>
        <w:t xml:space="preserve">Application for </w:t>
      </w:r>
      <w:r w:rsidR="007728A7" w:rsidRPr="0028603C">
        <w:rPr>
          <w:rFonts w:asciiTheme="minorHAnsi" w:hAnsiTheme="minorHAnsi" w:cstheme="minorHAnsi"/>
          <w:b/>
          <w:bCs/>
          <w:color w:val="222A35" w:themeColor="text2" w:themeShade="80"/>
          <w:sz w:val="32"/>
          <w:szCs w:val="32"/>
        </w:rPr>
        <w:t>Domestic Violence</w:t>
      </w:r>
      <w:r w:rsidRPr="0028603C">
        <w:rPr>
          <w:rFonts w:asciiTheme="minorHAnsi" w:hAnsiTheme="minorHAnsi" w:cstheme="minorHAnsi"/>
          <w:b/>
          <w:bCs/>
          <w:color w:val="222A35" w:themeColor="text2" w:themeShade="80"/>
          <w:sz w:val="32"/>
          <w:szCs w:val="32"/>
        </w:rPr>
        <w:t xml:space="preserve"> Intervention Program</w:t>
      </w:r>
      <w:r w:rsidR="007728A7" w:rsidRPr="0028603C">
        <w:rPr>
          <w:rFonts w:asciiTheme="minorHAnsi" w:hAnsiTheme="minorHAnsi" w:cstheme="minorHAnsi"/>
          <w:b/>
          <w:bCs/>
          <w:color w:val="222A35" w:themeColor="text2" w:themeShade="80"/>
          <w:sz w:val="32"/>
          <w:szCs w:val="32"/>
        </w:rPr>
        <w:t xml:space="preserve"> (DVIP)</w:t>
      </w:r>
      <w:r w:rsidRPr="0028603C">
        <w:rPr>
          <w:b/>
          <w:bCs/>
          <w:color w:val="222A35" w:themeColor="text2" w:themeShade="80"/>
        </w:rPr>
        <w:t xml:space="preserve">  </w:t>
      </w:r>
    </w:p>
    <w:p w14:paraId="68C56D8C" w14:textId="79087F61" w:rsidR="00020841" w:rsidRDefault="00020841" w:rsidP="00020841">
      <w:pPr>
        <w:spacing w:after="0" w:line="259" w:lineRule="auto"/>
        <w:rPr>
          <w:b/>
          <w:bCs/>
          <w:color w:val="222A35" w:themeColor="text2" w:themeShade="80"/>
        </w:rPr>
      </w:pPr>
    </w:p>
    <w:p w14:paraId="560B9F2D" w14:textId="2E04D029" w:rsidR="00020841" w:rsidRPr="00020841" w:rsidRDefault="00020841" w:rsidP="00020841">
      <w:pPr>
        <w:spacing w:after="0" w:line="259" w:lineRule="auto"/>
        <w:rPr>
          <w:color w:val="222A35" w:themeColor="text2" w:themeShade="80"/>
        </w:rPr>
      </w:pPr>
      <w:r>
        <w:rPr>
          <w:color w:val="222A35" w:themeColor="text2" w:themeShade="80"/>
        </w:rPr>
        <w:t>In 2002, the N.C. Council for Women was granted the authority to approve the Domestic Violence Intervention Program utilized by the North Carolina court system. The program re-</w:t>
      </w:r>
      <w:r w:rsidR="00A573B3">
        <w:rPr>
          <w:color w:val="222A35" w:themeColor="text2" w:themeShade="80"/>
        </w:rPr>
        <w:t>educates domestic</w:t>
      </w:r>
      <w:r>
        <w:rPr>
          <w:color w:val="222A35" w:themeColor="text2" w:themeShade="80"/>
        </w:rPr>
        <w:t xml:space="preserve"> violence defendants on the</w:t>
      </w:r>
      <w:r w:rsidR="00C779AF">
        <w:rPr>
          <w:color w:val="222A35" w:themeColor="text2" w:themeShade="80"/>
        </w:rPr>
        <w:t>ir</w:t>
      </w:r>
      <w:r>
        <w:rPr>
          <w:color w:val="222A35" w:themeColor="text2" w:themeShade="80"/>
        </w:rPr>
        <w:t xml:space="preserve"> behavior and help</w:t>
      </w:r>
      <w:r w:rsidR="008E016F">
        <w:rPr>
          <w:color w:val="222A35" w:themeColor="text2" w:themeShade="80"/>
        </w:rPr>
        <w:t>s</w:t>
      </w:r>
      <w:r>
        <w:rPr>
          <w:color w:val="222A35" w:themeColor="text2" w:themeShade="80"/>
        </w:rPr>
        <w:t xml:space="preserve"> them develop different methods of interacting with intimate partners and family members.</w:t>
      </w:r>
    </w:p>
    <w:p w14:paraId="631F0D0B" w14:textId="77777777" w:rsidR="00020841" w:rsidRDefault="00020841">
      <w:pPr>
        <w:ind w:left="-5" w:right="2"/>
        <w:rPr>
          <w:rFonts w:ascii="Helvetica" w:hAnsi="Helvetica" w:cs="Helvetica"/>
          <w:color w:val="000000" w:themeColor="text1"/>
          <w:shd w:val="clear" w:color="auto" w:fill="092940"/>
        </w:rPr>
      </w:pPr>
    </w:p>
    <w:p w14:paraId="5BAB0358" w14:textId="71E7140E" w:rsidR="007728A7" w:rsidRPr="00C779AF" w:rsidRDefault="004901D9" w:rsidP="00C779AF">
      <w:pPr>
        <w:ind w:left="-15" w:right="2" w:firstLine="0"/>
        <w:rPr>
          <w:b/>
          <w:bCs/>
          <w:u w:val="single"/>
        </w:rPr>
      </w:pPr>
      <w:r>
        <w:t xml:space="preserve">Applications will be reviewed for approval </w:t>
      </w:r>
      <w:r w:rsidR="00080D08">
        <w:t xml:space="preserve">February &amp; </w:t>
      </w:r>
      <w:r w:rsidR="00886487">
        <w:t>August.</w:t>
      </w:r>
      <w:r>
        <w:t xml:space="preserve"> </w:t>
      </w:r>
      <w:r w:rsidR="00080D08">
        <w:t>Y</w:t>
      </w:r>
      <w:r>
        <w:t>our application will be review</w:t>
      </w:r>
      <w:r w:rsidR="00886487">
        <w:t>ed</w:t>
      </w:r>
      <w:r>
        <w:t xml:space="preserve"> by the </w:t>
      </w:r>
      <w:r w:rsidR="007728A7">
        <w:t>Domestic Violence</w:t>
      </w:r>
      <w:r>
        <w:t xml:space="preserve"> </w:t>
      </w:r>
      <w:r w:rsidR="00C779AF">
        <w:t xml:space="preserve">Offender Management </w:t>
      </w:r>
      <w:r>
        <w:t>Committee. Entities applying will be notified of their approval, denial, or need for clarification/deficiencies</w:t>
      </w:r>
      <w:r w:rsidR="00B26BCF">
        <w:t>.</w:t>
      </w:r>
      <w:r>
        <w:t xml:space="preserve"> </w:t>
      </w:r>
      <w:r w:rsidRPr="0028603C">
        <w:rPr>
          <w:b/>
          <w:bCs/>
        </w:rPr>
        <w:t>Any</w:t>
      </w:r>
      <w:r w:rsidR="00A573B3">
        <w:rPr>
          <w:b/>
          <w:bCs/>
        </w:rPr>
        <w:t xml:space="preserve"> </w:t>
      </w:r>
      <w:r w:rsidRPr="0028603C">
        <w:rPr>
          <w:b/>
          <w:bCs/>
        </w:rPr>
        <w:t xml:space="preserve">deficiencies </w:t>
      </w:r>
      <w:r w:rsidR="00B26BCF">
        <w:rPr>
          <w:b/>
          <w:bCs/>
        </w:rPr>
        <w:t>must</w:t>
      </w:r>
      <w:r w:rsidRPr="0028603C">
        <w:rPr>
          <w:b/>
          <w:bCs/>
        </w:rPr>
        <w:t xml:space="preserve"> be corrected before the application is approved.  </w:t>
      </w:r>
    </w:p>
    <w:p w14:paraId="6AD43307" w14:textId="69B67ADE" w:rsidR="00DF751D" w:rsidRDefault="00DF751D" w:rsidP="007728A7">
      <w:pPr>
        <w:spacing w:after="0" w:line="269" w:lineRule="auto"/>
        <w:ind w:left="0" w:firstLine="0"/>
        <w:rPr>
          <w:sz w:val="19"/>
        </w:rPr>
      </w:pPr>
    </w:p>
    <w:p w14:paraId="7CD93197" w14:textId="2E8371C8" w:rsidR="00C779AF" w:rsidRDefault="00C779AF" w:rsidP="00C779AF">
      <w:pPr>
        <w:pStyle w:val="BodyTextIndent2"/>
        <w:spacing w:after="0" w:line="240" w:lineRule="auto"/>
        <w:ind w:left="0"/>
        <w:rPr>
          <w:b/>
          <w:color w:val="FF0000"/>
          <w:sz w:val="32"/>
          <w:szCs w:val="32"/>
        </w:rPr>
      </w:pPr>
      <w:r>
        <w:rPr>
          <w:b/>
          <w:color w:val="FF0000"/>
          <w:sz w:val="32"/>
          <w:szCs w:val="32"/>
        </w:rPr>
        <w:t>Application</w:t>
      </w:r>
      <w:r w:rsidRPr="00304723">
        <w:rPr>
          <w:b/>
          <w:color w:val="FF0000"/>
          <w:sz w:val="32"/>
          <w:szCs w:val="32"/>
        </w:rPr>
        <w:t xml:space="preserve"> forms must </w:t>
      </w:r>
      <w:r>
        <w:rPr>
          <w:b/>
          <w:color w:val="FF0000"/>
          <w:sz w:val="32"/>
          <w:szCs w:val="32"/>
        </w:rPr>
        <w:t xml:space="preserve">be </w:t>
      </w:r>
      <w:r w:rsidRPr="00304723">
        <w:rPr>
          <w:b/>
          <w:color w:val="FF0000"/>
          <w:sz w:val="32"/>
          <w:szCs w:val="32"/>
        </w:rPr>
        <w:t>submit</w:t>
      </w:r>
      <w:r>
        <w:rPr>
          <w:b/>
          <w:color w:val="FF0000"/>
          <w:sz w:val="32"/>
          <w:szCs w:val="32"/>
        </w:rPr>
        <w:t>ted</w:t>
      </w:r>
      <w:r w:rsidRPr="00304723">
        <w:rPr>
          <w:b/>
          <w:color w:val="FF0000"/>
          <w:sz w:val="32"/>
          <w:szCs w:val="32"/>
        </w:rPr>
        <w:t xml:space="preserve"> to </w:t>
      </w:r>
      <w:hyperlink r:id="rId9" w:history="1">
        <w:r w:rsidRPr="00304723">
          <w:rPr>
            <w:rStyle w:val="Hyperlink"/>
            <w:color w:val="FF0000"/>
            <w:sz w:val="32"/>
            <w:szCs w:val="32"/>
          </w:rPr>
          <w:t>dvip@doa.nc.gov</w:t>
        </w:r>
      </w:hyperlink>
      <w:r w:rsidRPr="00304723">
        <w:rPr>
          <w:rStyle w:val="Hyperlink"/>
          <w:color w:val="FF0000"/>
          <w:sz w:val="32"/>
          <w:szCs w:val="32"/>
        </w:rPr>
        <w:t xml:space="preserve"> </w:t>
      </w:r>
      <w:r w:rsidR="001C77A8">
        <w:rPr>
          <w:b/>
          <w:color w:val="FF0000"/>
          <w:sz w:val="32"/>
          <w:szCs w:val="32"/>
        </w:rPr>
        <w:t>on</w:t>
      </w:r>
      <w:r>
        <w:rPr>
          <w:b/>
          <w:color w:val="FF0000"/>
          <w:sz w:val="32"/>
          <w:szCs w:val="32"/>
        </w:rPr>
        <w:t xml:space="preserve"> </w:t>
      </w:r>
      <w:r w:rsidR="00C52596">
        <w:rPr>
          <w:b/>
          <w:color w:val="FF0000"/>
          <w:sz w:val="32"/>
          <w:szCs w:val="32"/>
        </w:rPr>
        <w:t>February</w:t>
      </w:r>
      <w:r>
        <w:rPr>
          <w:b/>
          <w:color w:val="FF0000"/>
          <w:sz w:val="32"/>
          <w:szCs w:val="32"/>
        </w:rPr>
        <w:t xml:space="preserve"> </w:t>
      </w:r>
      <w:r w:rsidR="001C77A8">
        <w:rPr>
          <w:b/>
          <w:color w:val="FF0000"/>
          <w:sz w:val="32"/>
          <w:szCs w:val="32"/>
        </w:rPr>
        <w:t>1st</w:t>
      </w:r>
      <w:r w:rsidR="00C52596">
        <w:rPr>
          <w:b/>
          <w:color w:val="FF0000"/>
          <w:sz w:val="32"/>
          <w:szCs w:val="32"/>
        </w:rPr>
        <w:t xml:space="preserve"> or </w:t>
      </w:r>
      <w:r w:rsidR="001C77A8">
        <w:rPr>
          <w:b/>
          <w:color w:val="FF0000"/>
          <w:sz w:val="32"/>
          <w:szCs w:val="32"/>
        </w:rPr>
        <w:t>August</w:t>
      </w:r>
      <w:r w:rsidR="00C52596">
        <w:rPr>
          <w:b/>
          <w:color w:val="FF0000"/>
          <w:sz w:val="32"/>
          <w:szCs w:val="32"/>
        </w:rPr>
        <w:t xml:space="preserve"> </w:t>
      </w:r>
      <w:r w:rsidR="001C77A8">
        <w:rPr>
          <w:b/>
          <w:color w:val="FF0000"/>
          <w:sz w:val="32"/>
          <w:szCs w:val="32"/>
        </w:rPr>
        <w:t>1st</w:t>
      </w:r>
      <w:r w:rsidR="00C52596">
        <w:rPr>
          <w:b/>
          <w:color w:val="FF0000"/>
          <w:sz w:val="32"/>
          <w:szCs w:val="32"/>
        </w:rPr>
        <w:t xml:space="preserve">.  </w:t>
      </w:r>
    </w:p>
    <w:p w14:paraId="33506C1C" w14:textId="77777777" w:rsidR="00C779AF" w:rsidRDefault="00C779AF" w:rsidP="00C779AF">
      <w:pPr>
        <w:pStyle w:val="BodyTextIndent2"/>
        <w:spacing w:after="0" w:line="240" w:lineRule="auto"/>
        <w:ind w:left="0"/>
        <w:rPr>
          <w:b/>
          <w:color w:val="FF0000"/>
          <w:sz w:val="32"/>
          <w:szCs w:val="32"/>
        </w:rPr>
      </w:pPr>
    </w:p>
    <w:p w14:paraId="2FD1D644" w14:textId="77777777" w:rsidR="00BA155C" w:rsidRDefault="00BA155C">
      <w:pPr>
        <w:spacing w:after="10" w:line="249" w:lineRule="auto"/>
        <w:ind w:left="15" w:right="6"/>
        <w:jc w:val="center"/>
        <w:rPr>
          <w:b/>
        </w:rPr>
      </w:pPr>
    </w:p>
    <w:p w14:paraId="7EFA8B52" w14:textId="77777777" w:rsidR="00BA155C" w:rsidRDefault="00BA155C">
      <w:pPr>
        <w:spacing w:after="10" w:line="249" w:lineRule="auto"/>
        <w:ind w:left="15" w:right="6"/>
        <w:jc w:val="center"/>
        <w:rPr>
          <w:b/>
        </w:rPr>
      </w:pPr>
    </w:p>
    <w:p w14:paraId="1266A2DB" w14:textId="77777777" w:rsidR="00BA155C" w:rsidRDefault="00BA155C">
      <w:pPr>
        <w:spacing w:after="10" w:line="249" w:lineRule="auto"/>
        <w:ind w:left="15" w:right="6"/>
        <w:jc w:val="center"/>
        <w:rPr>
          <w:b/>
        </w:rPr>
      </w:pPr>
    </w:p>
    <w:p w14:paraId="5159BB64" w14:textId="77777777" w:rsidR="00BA155C" w:rsidRDefault="00BA155C">
      <w:pPr>
        <w:spacing w:after="10" w:line="249" w:lineRule="auto"/>
        <w:ind w:left="15" w:right="6"/>
        <w:jc w:val="center"/>
        <w:rPr>
          <w:b/>
        </w:rPr>
      </w:pPr>
    </w:p>
    <w:p w14:paraId="3A6289B0" w14:textId="77777777" w:rsidR="00BA155C" w:rsidRDefault="00BA155C">
      <w:pPr>
        <w:spacing w:after="10" w:line="249" w:lineRule="auto"/>
        <w:ind w:left="15" w:right="6"/>
        <w:jc w:val="center"/>
        <w:rPr>
          <w:b/>
        </w:rPr>
      </w:pPr>
    </w:p>
    <w:p w14:paraId="196B5E12" w14:textId="77777777" w:rsidR="00BA155C" w:rsidRDefault="00BA155C">
      <w:pPr>
        <w:spacing w:after="10" w:line="249" w:lineRule="auto"/>
        <w:ind w:left="15" w:right="6"/>
        <w:jc w:val="center"/>
        <w:rPr>
          <w:b/>
        </w:rPr>
      </w:pPr>
    </w:p>
    <w:p w14:paraId="151D3FE3" w14:textId="77777777" w:rsidR="00BA155C" w:rsidRDefault="00BA155C">
      <w:pPr>
        <w:spacing w:after="10" w:line="249" w:lineRule="auto"/>
        <w:ind w:left="15" w:right="6"/>
        <w:jc w:val="center"/>
        <w:rPr>
          <w:b/>
        </w:rPr>
      </w:pPr>
    </w:p>
    <w:p w14:paraId="16A4A309" w14:textId="77777777" w:rsidR="00BA155C" w:rsidRDefault="00BA155C">
      <w:pPr>
        <w:spacing w:after="10" w:line="249" w:lineRule="auto"/>
        <w:ind w:left="15" w:right="6"/>
        <w:jc w:val="center"/>
        <w:rPr>
          <w:b/>
        </w:rPr>
      </w:pPr>
    </w:p>
    <w:p w14:paraId="787B2777" w14:textId="77777777" w:rsidR="00BA155C" w:rsidRDefault="00BA155C">
      <w:pPr>
        <w:spacing w:after="10" w:line="249" w:lineRule="auto"/>
        <w:ind w:left="15" w:right="6"/>
        <w:jc w:val="center"/>
        <w:rPr>
          <w:b/>
        </w:rPr>
      </w:pPr>
    </w:p>
    <w:p w14:paraId="25F2B981" w14:textId="77777777" w:rsidR="00BA155C" w:rsidRDefault="00BA155C">
      <w:pPr>
        <w:spacing w:after="10" w:line="249" w:lineRule="auto"/>
        <w:ind w:left="15" w:right="6"/>
        <w:jc w:val="center"/>
        <w:rPr>
          <w:b/>
        </w:rPr>
      </w:pPr>
    </w:p>
    <w:p w14:paraId="40003725" w14:textId="77777777" w:rsidR="00BA155C" w:rsidRDefault="00BA155C">
      <w:pPr>
        <w:spacing w:after="10" w:line="249" w:lineRule="auto"/>
        <w:ind w:left="15" w:right="6"/>
        <w:jc w:val="center"/>
        <w:rPr>
          <w:b/>
        </w:rPr>
      </w:pPr>
    </w:p>
    <w:p w14:paraId="1AAA9CF0" w14:textId="77777777" w:rsidR="00BA155C" w:rsidRDefault="00BA155C">
      <w:pPr>
        <w:spacing w:after="10" w:line="249" w:lineRule="auto"/>
        <w:ind w:left="15" w:right="6"/>
        <w:jc w:val="center"/>
        <w:rPr>
          <w:b/>
        </w:rPr>
      </w:pPr>
    </w:p>
    <w:p w14:paraId="00FF291A" w14:textId="77777777" w:rsidR="00BA155C" w:rsidRDefault="00BA155C">
      <w:pPr>
        <w:spacing w:after="10" w:line="249" w:lineRule="auto"/>
        <w:ind w:left="15" w:right="6"/>
        <w:jc w:val="center"/>
        <w:rPr>
          <w:b/>
        </w:rPr>
      </w:pPr>
    </w:p>
    <w:p w14:paraId="28270F9D" w14:textId="77777777" w:rsidR="00BA155C" w:rsidRDefault="00BA155C">
      <w:pPr>
        <w:spacing w:after="10" w:line="249" w:lineRule="auto"/>
        <w:ind w:left="15" w:right="6"/>
        <w:jc w:val="center"/>
        <w:rPr>
          <w:b/>
        </w:rPr>
      </w:pPr>
    </w:p>
    <w:p w14:paraId="6B492B35" w14:textId="77777777" w:rsidR="00BA155C" w:rsidRDefault="00BA155C">
      <w:pPr>
        <w:spacing w:after="10" w:line="249" w:lineRule="auto"/>
        <w:ind w:left="15" w:right="6"/>
        <w:jc w:val="center"/>
        <w:rPr>
          <w:b/>
        </w:rPr>
      </w:pPr>
    </w:p>
    <w:p w14:paraId="63726D18" w14:textId="77777777" w:rsidR="00BA155C" w:rsidRDefault="00BA155C">
      <w:pPr>
        <w:spacing w:after="10" w:line="249" w:lineRule="auto"/>
        <w:ind w:left="15" w:right="6"/>
        <w:jc w:val="center"/>
        <w:rPr>
          <w:b/>
        </w:rPr>
      </w:pPr>
    </w:p>
    <w:p w14:paraId="466BDB30" w14:textId="77777777" w:rsidR="00BA155C" w:rsidRDefault="00BA155C">
      <w:pPr>
        <w:spacing w:after="10" w:line="249" w:lineRule="auto"/>
        <w:ind w:left="15" w:right="6"/>
        <w:jc w:val="center"/>
        <w:rPr>
          <w:b/>
        </w:rPr>
      </w:pPr>
    </w:p>
    <w:p w14:paraId="38D004F4" w14:textId="77777777" w:rsidR="00BA155C" w:rsidRDefault="00BA155C">
      <w:pPr>
        <w:spacing w:after="10" w:line="249" w:lineRule="auto"/>
        <w:ind w:left="15" w:right="6"/>
        <w:jc w:val="center"/>
        <w:rPr>
          <w:b/>
        </w:rPr>
      </w:pPr>
    </w:p>
    <w:p w14:paraId="791948C1" w14:textId="77777777" w:rsidR="00BA155C" w:rsidRDefault="00BA155C">
      <w:pPr>
        <w:spacing w:after="10" w:line="249" w:lineRule="auto"/>
        <w:ind w:left="15" w:right="6"/>
        <w:jc w:val="center"/>
        <w:rPr>
          <w:b/>
        </w:rPr>
      </w:pPr>
    </w:p>
    <w:p w14:paraId="26D95625" w14:textId="77777777" w:rsidR="00BA155C" w:rsidRDefault="00BA155C">
      <w:pPr>
        <w:spacing w:after="10" w:line="249" w:lineRule="auto"/>
        <w:ind w:left="15" w:right="6"/>
        <w:jc w:val="center"/>
        <w:rPr>
          <w:b/>
        </w:rPr>
      </w:pPr>
    </w:p>
    <w:p w14:paraId="467D25A7" w14:textId="77777777" w:rsidR="00BA155C" w:rsidRDefault="00BA155C">
      <w:pPr>
        <w:spacing w:after="10" w:line="249" w:lineRule="auto"/>
        <w:ind w:left="15" w:right="6"/>
        <w:jc w:val="center"/>
        <w:rPr>
          <w:b/>
        </w:rPr>
      </w:pPr>
    </w:p>
    <w:p w14:paraId="6FE66C30" w14:textId="77777777" w:rsidR="00BA155C" w:rsidRDefault="00BA155C">
      <w:pPr>
        <w:spacing w:after="10" w:line="249" w:lineRule="auto"/>
        <w:ind w:left="15" w:right="6"/>
        <w:jc w:val="center"/>
        <w:rPr>
          <w:b/>
        </w:rPr>
      </w:pPr>
    </w:p>
    <w:p w14:paraId="7C1D98B4" w14:textId="77777777" w:rsidR="00BA155C" w:rsidRDefault="00BA155C">
      <w:pPr>
        <w:spacing w:after="10" w:line="249" w:lineRule="auto"/>
        <w:ind w:left="15" w:right="6"/>
        <w:jc w:val="center"/>
        <w:rPr>
          <w:b/>
        </w:rPr>
      </w:pPr>
    </w:p>
    <w:p w14:paraId="1C91E047" w14:textId="77777777" w:rsidR="00BA155C" w:rsidRDefault="00BA155C">
      <w:pPr>
        <w:spacing w:after="10" w:line="249" w:lineRule="auto"/>
        <w:ind w:left="15" w:right="6"/>
        <w:jc w:val="center"/>
        <w:rPr>
          <w:b/>
        </w:rPr>
      </w:pPr>
    </w:p>
    <w:p w14:paraId="1E47A146" w14:textId="3D02CE20" w:rsidR="00593491" w:rsidRDefault="00593491">
      <w:pPr>
        <w:spacing w:after="10" w:line="249" w:lineRule="auto"/>
        <w:ind w:left="15" w:right="6"/>
        <w:jc w:val="center"/>
        <w:rPr>
          <w:b/>
        </w:rPr>
      </w:pPr>
      <w:r>
        <w:rPr>
          <w:noProof/>
        </w:rPr>
        <w:drawing>
          <wp:inline distT="0" distB="0" distL="0" distR="0" wp14:anchorId="2FAA7758" wp14:editId="39B13D04">
            <wp:extent cx="2104390" cy="10591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4160DF10" w14:textId="726AFC91" w:rsidR="0028603C" w:rsidRPr="0028603C" w:rsidRDefault="0028603C">
      <w:pPr>
        <w:spacing w:after="10" w:line="249" w:lineRule="auto"/>
        <w:ind w:left="1555" w:right="1426"/>
        <w:jc w:val="center"/>
        <w:rPr>
          <w:b/>
          <w:sz w:val="22"/>
        </w:rPr>
      </w:pPr>
      <w:r w:rsidRPr="0028603C">
        <w:rPr>
          <w:b/>
          <w:sz w:val="22"/>
        </w:rPr>
        <w:t xml:space="preserve">DOMESTIC VIOLENCE </w:t>
      </w:r>
      <w:r w:rsidR="004901D9" w:rsidRPr="0028603C">
        <w:rPr>
          <w:b/>
          <w:sz w:val="22"/>
        </w:rPr>
        <w:t>INTERVENTION</w:t>
      </w:r>
      <w:r w:rsidR="004901D9" w:rsidRPr="0028603C">
        <w:rPr>
          <w:b/>
          <w:color w:val="C00000"/>
          <w:sz w:val="22"/>
        </w:rPr>
        <w:t xml:space="preserve"> </w:t>
      </w:r>
      <w:r w:rsidR="004901D9" w:rsidRPr="0028603C">
        <w:rPr>
          <w:b/>
          <w:sz w:val="22"/>
        </w:rPr>
        <w:t xml:space="preserve">PROGRAM  </w:t>
      </w:r>
    </w:p>
    <w:p w14:paraId="6302C0B6" w14:textId="59CAA9CA" w:rsidR="0028603C" w:rsidRDefault="004901D9" w:rsidP="0028603C">
      <w:pPr>
        <w:spacing w:after="10" w:line="249" w:lineRule="auto"/>
        <w:ind w:left="1555" w:right="1426"/>
        <w:jc w:val="center"/>
        <w:rPr>
          <w:b/>
        </w:rPr>
      </w:pPr>
      <w:r w:rsidRPr="0028603C">
        <w:rPr>
          <w:b/>
          <w:sz w:val="22"/>
        </w:rPr>
        <w:t>APPLICATION COVER SHEET</w:t>
      </w:r>
      <w:r>
        <w:rPr>
          <w:b/>
        </w:rPr>
        <w:t xml:space="preserve"> </w:t>
      </w:r>
    </w:p>
    <w:p w14:paraId="4EE09FA5" w14:textId="0927E067" w:rsidR="00593491" w:rsidRDefault="00593491" w:rsidP="0028603C">
      <w:pPr>
        <w:spacing w:after="10" w:line="249" w:lineRule="auto"/>
        <w:ind w:left="1555" w:right="1426"/>
        <w:jc w:val="center"/>
      </w:pPr>
    </w:p>
    <w:p w14:paraId="59D87362" w14:textId="77777777" w:rsidR="00593491" w:rsidRDefault="00593491" w:rsidP="0028603C">
      <w:pPr>
        <w:spacing w:after="10" w:line="249" w:lineRule="auto"/>
        <w:ind w:left="1555" w:right="1426"/>
        <w:jc w:val="center"/>
      </w:pPr>
    </w:p>
    <w:p w14:paraId="44C54652" w14:textId="5F277E5F" w:rsidR="00593491" w:rsidRPr="0028603C" w:rsidRDefault="004901D9" w:rsidP="00593491">
      <w:pPr>
        <w:ind w:left="-5" w:right="2"/>
        <w:rPr>
          <w:sz w:val="20"/>
          <w:szCs w:val="20"/>
        </w:rPr>
      </w:pPr>
      <w:r w:rsidRPr="0028603C">
        <w:rPr>
          <w:sz w:val="20"/>
          <w:szCs w:val="20"/>
        </w:rPr>
        <w:t xml:space="preserve">DATE OF APPLICATION: ________________________ </w:t>
      </w:r>
    </w:p>
    <w:p w14:paraId="430E00B9" w14:textId="77777777" w:rsidR="004A3A47" w:rsidRPr="0028603C" w:rsidRDefault="004901D9">
      <w:pPr>
        <w:spacing w:after="0" w:line="259" w:lineRule="auto"/>
        <w:ind w:left="0" w:firstLine="0"/>
        <w:rPr>
          <w:sz w:val="20"/>
          <w:szCs w:val="20"/>
        </w:rPr>
      </w:pPr>
      <w:r w:rsidRPr="0028603C">
        <w:rPr>
          <w:b/>
          <w:sz w:val="20"/>
          <w:szCs w:val="20"/>
        </w:rPr>
        <w:t xml:space="preserve"> </w:t>
      </w:r>
    </w:p>
    <w:p w14:paraId="0B3E929A" w14:textId="77777777" w:rsidR="004A3A47" w:rsidRDefault="004901D9">
      <w:pPr>
        <w:spacing w:after="13" w:line="249" w:lineRule="auto"/>
        <w:ind w:left="-5"/>
      </w:pPr>
      <w:r>
        <w:rPr>
          <w:b/>
        </w:rPr>
        <w:t xml:space="preserve">A. PROVIDER IDENTIFICATION: </w:t>
      </w:r>
      <w:r>
        <w:t xml:space="preserve"> </w:t>
      </w:r>
    </w:p>
    <w:p w14:paraId="3A5D58BF" w14:textId="5DF9F5FB" w:rsidR="00C7200C" w:rsidRDefault="004901D9" w:rsidP="00C7200C">
      <w:pPr>
        <w:ind w:left="-5" w:right="1048"/>
      </w:pPr>
      <w:r>
        <w:t xml:space="preserve">Name of Agency____________________________________________________ </w:t>
      </w:r>
    </w:p>
    <w:p w14:paraId="206199B2" w14:textId="77777777" w:rsidR="004A3A47" w:rsidRDefault="004901D9">
      <w:pPr>
        <w:ind w:left="-5" w:right="2"/>
      </w:pPr>
      <w:r>
        <w:t xml:space="preserve">Administrative Office Address (if different from the delivery site listed below): </w:t>
      </w:r>
    </w:p>
    <w:p w14:paraId="047305DC" w14:textId="4FE34C7B" w:rsidR="00C7200C" w:rsidRDefault="004901D9" w:rsidP="00C7200C">
      <w:pPr>
        <w:ind w:left="-5" w:right="2"/>
      </w:pPr>
      <w:r>
        <w:t xml:space="preserve">________________________________________________________________________ </w:t>
      </w:r>
    </w:p>
    <w:p w14:paraId="68232F0F" w14:textId="1A5F2A37" w:rsidR="00C7200C" w:rsidRDefault="004901D9" w:rsidP="00C7200C">
      <w:pPr>
        <w:spacing w:after="57"/>
        <w:ind w:left="-5" w:right="2"/>
      </w:pPr>
      <w:r>
        <w:t xml:space="preserve">Telephone: (    ) ___________________   Fax (    ) ____________________________ </w:t>
      </w:r>
    </w:p>
    <w:p w14:paraId="3274F3B2" w14:textId="77777777" w:rsidR="004A3A47" w:rsidRDefault="004901D9">
      <w:pPr>
        <w:tabs>
          <w:tab w:val="center" w:pos="8500"/>
          <w:tab w:val="center" w:pos="9012"/>
        </w:tabs>
        <w:spacing w:after="34"/>
        <w:ind w:left="-1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AD9EF63" wp14:editId="55C16F2C">
                <wp:simplePos x="0" y="0"/>
                <wp:positionH relativeFrom="column">
                  <wp:posOffset>5123689</wp:posOffset>
                </wp:positionH>
                <wp:positionV relativeFrom="paragraph">
                  <wp:posOffset>-19299</wp:posOffset>
                </wp:positionV>
                <wp:extent cx="583692" cy="146304"/>
                <wp:effectExtent l="0" t="0" r="0" b="0"/>
                <wp:wrapNone/>
                <wp:docPr id="6814" name="Group 6814"/>
                <wp:cNvGraphicFramePr/>
                <a:graphic xmlns:a="http://schemas.openxmlformats.org/drawingml/2006/main">
                  <a:graphicData uri="http://schemas.microsoft.com/office/word/2010/wordprocessingGroup">
                    <wpg:wgp>
                      <wpg:cNvGrpSpPr/>
                      <wpg:grpSpPr>
                        <a:xfrm>
                          <a:off x="0" y="0"/>
                          <a:ext cx="583692" cy="146304"/>
                          <a:chOff x="0" y="0"/>
                          <a:chExt cx="583692" cy="146304"/>
                        </a:xfrm>
                      </wpg:grpSpPr>
                      <wps:wsp>
                        <wps:cNvPr id="175" name="Shape 17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373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4" style="width:45.96pt;height:11.52pt;position:absolute;z-index:-2147483619;mso-position-horizontal-relative:text;mso-position-horizontal:absolute;margin-left:403.44pt;mso-position-vertical-relative:text;margin-top:-1.51968pt;" coordsize="5836,1463">
                <v:shape id="Shape 175" style="position:absolute;width:1463;height:1463;left:0;top:0;" coordsize="146304,146304" path="m0,146304l146304,146304l146304,0l0,0x">
                  <v:stroke weight="0.72pt" endcap="square" joinstyle="miter" miterlimit="10" on="true" color="#000000"/>
                  <v:fill on="false" color="#000000" opacity="0"/>
                </v:shape>
                <v:shape id="Shape 177" style="position:absolute;width:1463;height:1463;left:4373;top:0;" coordsize="146304,146304" path="m0,146304l146304,146304l146304,0l0,0x">
                  <v:stroke weight="0.72pt" endcap="square" joinstyle="miter" miterlimit="10" on="true" color="#000000"/>
                  <v:fill on="false" color="#000000" opacity="0"/>
                </v:shape>
              </v:group>
            </w:pict>
          </mc:Fallback>
        </mc:AlternateContent>
      </w:r>
      <w:r>
        <w:t xml:space="preserve">Do you give permission for this address and phone number to be made public? Yes </w:t>
      </w:r>
      <w:r>
        <w:tab/>
        <w:t xml:space="preserve"> No </w:t>
      </w:r>
      <w:r>
        <w:tab/>
        <w:t xml:space="preserve"> </w:t>
      </w:r>
    </w:p>
    <w:p w14:paraId="15DC3F18" w14:textId="333BDB77" w:rsidR="004A3A47" w:rsidRDefault="004901D9" w:rsidP="00C7200C">
      <w:pPr>
        <w:ind w:left="-5" w:right="2"/>
      </w:pPr>
      <w:r>
        <w:t xml:space="preserve">Website (if applicable):___________________________________________________  </w:t>
      </w:r>
    </w:p>
    <w:p w14:paraId="3D6D36D6" w14:textId="77777777" w:rsidR="004A3A47" w:rsidRDefault="004901D9">
      <w:pPr>
        <w:ind w:left="-5" w:right="2"/>
      </w:pPr>
      <w:r>
        <w:t xml:space="preserve">Agency Director: _______________________________________________________ </w:t>
      </w:r>
    </w:p>
    <w:p w14:paraId="21DD95A6" w14:textId="77777777" w:rsidR="004A3A47" w:rsidRDefault="004901D9">
      <w:pPr>
        <w:ind w:left="-5" w:right="2"/>
      </w:pPr>
      <w:r>
        <w:t xml:space="preserve">Program Director if different from Agency Director: ___________________________ </w:t>
      </w:r>
    </w:p>
    <w:p w14:paraId="64CC2C42" w14:textId="7D82AEB2" w:rsidR="004A3A47" w:rsidRDefault="004901D9" w:rsidP="00C7200C">
      <w:pPr>
        <w:ind w:left="-5" w:right="2"/>
      </w:pPr>
      <w:r>
        <w:t xml:space="preserve">Email Address for Program Director: _______________________________________ </w:t>
      </w:r>
    </w:p>
    <w:p w14:paraId="07CAC429" w14:textId="77777777" w:rsidR="004A3A47" w:rsidRDefault="004901D9">
      <w:pPr>
        <w:tabs>
          <w:tab w:val="center" w:pos="4283"/>
          <w:tab w:val="center" w:pos="5873"/>
          <w:tab w:val="center" w:pos="6842"/>
          <w:tab w:val="center" w:pos="7445"/>
        </w:tabs>
        <w:spacing w:after="63"/>
        <w:ind w:left="-15"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8D2CC63" wp14:editId="49F7F743">
                <wp:simplePos x="0" y="0"/>
                <wp:positionH relativeFrom="column">
                  <wp:posOffset>1994916</wp:posOffset>
                </wp:positionH>
                <wp:positionV relativeFrom="paragraph">
                  <wp:posOffset>-19299</wp:posOffset>
                </wp:positionV>
                <wp:extent cx="624840" cy="347472"/>
                <wp:effectExtent l="0" t="0" r="0" b="0"/>
                <wp:wrapNone/>
                <wp:docPr id="6816" name="Group 6816"/>
                <wp:cNvGraphicFramePr/>
                <a:graphic xmlns:a="http://schemas.openxmlformats.org/drawingml/2006/main">
                  <a:graphicData uri="http://schemas.microsoft.com/office/word/2010/wordprocessingGroup">
                    <wpg:wgp>
                      <wpg:cNvGrpSpPr/>
                      <wpg:grpSpPr>
                        <a:xfrm>
                          <a:off x="0" y="0"/>
                          <a:ext cx="624840" cy="347472"/>
                          <a:chOff x="0" y="0"/>
                          <a:chExt cx="624840" cy="347472"/>
                        </a:xfrm>
                      </wpg:grpSpPr>
                      <wps:wsp>
                        <wps:cNvPr id="186" name="Shape 18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5" name="Shape 195"/>
                        <wps:cNvSpPr/>
                        <wps:spPr>
                          <a:xfrm>
                            <a:off x="478536"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6" style="width:49.2pt;height:27.36pt;position:absolute;z-index:-2147483605;mso-position-horizontal-relative:text;mso-position-horizontal:absolute;margin-left:157.08pt;mso-position-vertical-relative:text;margin-top:-1.51965pt;" coordsize="6248,3474">
                <v:shape id="Shape 186" style="position:absolute;width:1463;height:1463;left:0;top:0;" coordsize="146304,146304" path="m0,146304l146304,146304l146304,0l0,0x">
                  <v:stroke weight="0.72pt" endcap="square" joinstyle="miter" miterlimit="10" on="true" color="#000000"/>
                  <v:fill on="false" color="#000000" opacity="0"/>
                </v:shape>
                <v:shape id="Shape 195" style="position:absolute;width:1463;height:1463;left:4785;top:2011;" coordsize="146304,146304" path="m0,146304l146304,146304l146304,0l0,0x">
                  <v:stroke weight="0.72pt" endcap="square"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D5A493" wp14:editId="47177012">
                <wp:simplePos x="0" y="0"/>
                <wp:positionH relativeFrom="column">
                  <wp:posOffset>3087624</wp:posOffset>
                </wp:positionH>
                <wp:positionV relativeFrom="paragraph">
                  <wp:posOffset>-19299</wp:posOffset>
                </wp:positionV>
                <wp:extent cx="1624584" cy="548640"/>
                <wp:effectExtent l="0" t="0" r="0" b="0"/>
                <wp:wrapNone/>
                <wp:docPr id="6817" name="Group 6817"/>
                <wp:cNvGraphicFramePr/>
                <a:graphic xmlns:a="http://schemas.openxmlformats.org/drawingml/2006/main">
                  <a:graphicData uri="http://schemas.microsoft.com/office/word/2010/wordprocessingGroup">
                    <wpg:wgp>
                      <wpg:cNvGrpSpPr/>
                      <wpg:grpSpPr>
                        <a:xfrm>
                          <a:off x="0" y="0"/>
                          <a:ext cx="1624584" cy="548640"/>
                          <a:chOff x="0" y="0"/>
                          <a:chExt cx="1624584" cy="548640"/>
                        </a:xfrm>
                      </wpg:grpSpPr>
                      <wps:wsp>
                        <wps:cNvPr id="188" name="Shape 188"/>
                        <wps:cNvSpPr/>
                        <wps:spPr>
                          <a:xfrm>
                            <a:off x="2468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926592"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147828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454152"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001268"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0"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475488"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7" style="width:127.92pt;height:43.2pt;position:absolute;z-index:-2147483598;mso-position-horizontal-relative:text;mso-position-horizontal:absolute;margin-left:243.12pt;mso-position-vertical-relative:text;margin-top:-1.51965pt;" coordsize="16245,5486">
                <v:shape id="Shape 188" style="position:absolute;width:1463;height:1463;left:2468;top:0;" coordsize="146304,146304" path="m0,146304l146304,146304l146304,0l0,0x">
                  <v:stroke weight="0.72pt" endcap="square" joinstyle="miter" miterlimit="10" on="true" color="#000000"/>
                  <v:fill on="false" color="#000000" opacity="0"/>
                </v:shape>
                <v:shape id="Shape 190" style="position:absolute;width:1463;height:1463;left:9265;top:0;" coordsize="146304,146304" path="m0,146304l146304,146304l146304,0l0,0x">
                  <v:stroke weight="0.72pt" endcap="square" joinstyle="miter" miterlimit="10" on="true" color="#000000"/>
                  <v:fill on="false" color="#000000" opacity="0"/>
                </v:shape>
                <v:shape id="Shape 192" style="position:absolute;width:1463;height:1463;left:14782;top:0;" coordsize="146304,146304" path="m0,146304l146304,146304l146304,0l0,0x">
                  <v:stroke weight="0.72pt" endcap="square" joinstyle="miter" miterlimit="10" on="true" color="#000000"/>
                  <v:fill on="false" color="#000000" opacity="0"/>
                </v:shape>
                <v:shape id="Shape 197" style="position:absolute;width:1463;height:1463;left:4541;top:2011;" coordsize="146304,146304" path="m0,146304l146304,146304l146304,0l0,0x">
                  <v:stroke weight="0.72pt" endcap="square" joinstyle="miter" miterlimit="10" on="true" color="#000000"/>
                  <v:fill on="false" color="#000000" opacity="0"/>
                </v:shape>
                <v:shape id="Shape 199" style="position:absolute;width:1463;height:1463;left:10012;top:2011;" coordsize="146304,146304" path="m0,146304l146304,146304l146304,0l0,0x">
                  <v:stroke weight="0.72pt" endcap="square" joinstyle="miter" miterlimit="10" on="true" color="#000000"/>
                  <v:fill on="false" color="#000000" opacity="0"/>
                </v:shape>
                <v:shape id="Shape 202" style="position:absolute;width:1463;height:1463;left:0;top:4023;" coordsize="146304,146304" path="m0,146304l146304,146304l146304,0l0,0x">
                  <v:stroke weight="0.72pt" endcap="square" joinstyle="miter" miterlimit="10" on="true" color="#000000"/>
                  <v:fill on="false" color="#000000" opacity="0"/>
                </v:shape>
                <v:shape id="Shape 204" style="position:absolute;width:1463;height:1463;left:4754;top:4023;" coordsize="146304,146304" path="m0,146304l146304,146304l146304,0l0,0x">
                  <v:stroke weight="0.72pt" endcap="square" joinstyle="miter" miterlimit="10" on="true" color="#000000"/>
                  <v:fill on="false" color="#000000" opacity="0"/>
                </v:shape>
              </v:group>
            </w:pict>
          </mc:Fallback>
        </mc:AlternateContent>
      </w:r>
      <w:r>
        <w:t xml:space="preserve">Program IRS Status: Non-profit </w:t>
      </w:r>
      <w:r>
        <w:tab/>
        <w:t xml:space="preserve">  Private-for-profit </w:t>
      </w:r>
      <w:r>
        <w:tab/>
        <w:t xml:space="preserve">  Public </w:t>
      </w:r>
      <w:r>
        <w:tab/>
        <w:t xml:space="preserve"> Gov. </w:t>
      </w:r>
      <w:r>
        <w:tab/>
        <w:t xml:space="preserve"> </w:t>
      </w:r>
    </w:p>
    <w:p w14:paraId="08D406C1" w14:textId="77777777" w:rsidR="004A3A47" w:rsidRDefault="004901D9">
      <w:pPr>
        <w:tabs>
          <w:tab w:val="center" w:pos="4823"/>
          <w:tab w:val="center" w:pos="6096"/>
          <w:tab w:val="center" w:pos="6694"/>
        </w:tabs>
        <w:spacing w:after="63"/>
        <w:ind w:left="-15" w:firstLine="0"/>
      </w:pPr>
      <w:r>
        <w:t xml:space="preserve">Gender of Clients Served:    Males only </w:t>
      </w:r>
      <w:r>
        <w:tab/>
        <w:t xml:space="preserve"> Females only </w:t>
      </w:r>
      <w:r>
        <w:tab/>
        <w:t xml:space="preserve"> Both </w:t>
      </w:r>
      <w:r>
        <w:tab/>
        <w:t xml:space="preserve"> </w:t>
      </w:r>
    </w:p>
    <w:p w14:paraId="4913D3E2" w14:textId="3F074682" w:rsidR="004A3A47" w:rsidRDefault="004901D9">
      <w:pPr>
        <w:tabs>
          <w:tab w:val="center" w:pos="5323"/>
          <w:tab w:val="center" w:pos="5866"/>
        </w:tabs>
        <w:spacing w:after="34"/>
        <w:ind w:left="-15" w:firstLine="0"/>
      </w:pPr>
      <w:r>
        <w:t xml:space="preserve">Spanish-speaking services for Latino clients? Yes </w:t>
      </w:r>
      <w:r>
        <w:tab/>
        <w:t xml:space="preserve">  No </w:t>
      </w:r>
      <w:r>
        <w:tab/>
        <w:t xml:space="preserve"> </w:t>
      </w:r>
    </w:p>
    <w:p w14:paraId="509EBC01" w14:textId="23BFD7F4" w:rsidR="008F051C" w:rsidRDefault="008F051C" w:rsidP="008F051C">
      <w:pPr>
        <w:spacing w:after="0" w:line="480" w:lineRule="auto"/>
      </w:pPr>
      <w:r>
        <w:rPr>
          <w:szCs w:val="24"/>
        </w:rPr>
        <w:t xml:space="preserve">Will </w:t>
      </w:r>
      <w:r w:rsidRPr="00EB779D">
        <w:rPr>
          <w:szCs w:val="24"/>
        </w:rPr>
        <w:t>you provide</w:t>
      </w:r>
      <w:r>
        <w:rPr>
          <w:szCs w:val="24"/>
        </w:rPr>
        <w:t xml:space="preserve"> </w:t>
      </w:r>
      <w:r w:rsidRPr="00EB779D">
        <w:rPr>
          <w:szCs w:val="24"/>
        </w:rPr>
        <w:t xml:space="preserve">non-English services (including ASL)?  </w:t>
      </w:r>
      <w:r w:rsidRPr="00464FD0">
        <w:t>Yes</w:t>
      </w:r>
      <w:r>
        <w:t xml:space="preserve"> </w:t>
      </w:r>
      <w:sdt>
        <w:sdtPr>
          <w:id w:val="1304276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464FD0">
        <w:t xml:space="preserve"> No</w:t>
      </w:r>
      <w:r>
        <w:t xml:space="preserve"> </w:t>
      </w:r>
      <w:sdt>
        <w:sdtPr>
          <w:id w:val="61556287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ED323F" w14:textId="595E7C38" w:rsidR="004A3A47" w:rsidRDefault="004901D9">
      <w:pPr>
        <w:ind w:left="-5" w:right="2"/>
      </w:pPr>
      <w:r>
        <w:rPr>
          <w:b/>
        </w:rPr>
        <w:t>B. DELIVERY SITE(s):</w:t>
      </w:r>
      <w:r>
        <w:t xml:space="preserve"> List individual county names and office addresses, including the Judicial District, of each site where </w:t>
      </w:r>
      <w:r w:rsidR="00F92669">
        <w:t>DVIP</w:t>
      </w:r>
      <w:r>
        <w:t xml:space="preserve"> groups will be held. </w:t>
      </w:r>
    </w:p>
    <w:p w14:paraId="75E50D64" w14:textId="3ACF82AD" w:rsidR="004F6309" w:rsidRDefault="004F6309" w:rsidP="004F6309">
      <w:pPr>
        <w:numPr>
          <w:ilvl w:val="0"/>
          <w:numId w:val="2"/>
        </w:numPr>
        <w:ind w:right="2" w:hanging="240"/>
      </w:pPr>
      <w:r>
        <w:t xml:space="preserve">County: _________________________  </w:t>
      </w:r>
      <w:r>
        <w:tab/>
        <w:t xml:space="preserve"> </w:t>
      </w:r>
      <w:r>
        <w:tab/>
        <w:t xml:space="preserve">3. County: _________________________ </w:t>
      </w:r>
    </w:p>
    <w:p w14:paraId="6F3FA113" w14:textId="77777777" w:rsidR="004F6309" w:rsidRDefault="004F6309" w:rsidP="004F6309">
      <w:pPr>
        <w:tabs>
          <w:tab w:val="center" w:pos="2880"/>
          <w:tab w:val="center" w:pos="3600"/>
          <w:tab w:val="center" w:pos="4320"/>
          <w:tab w:val="center" w:pos="6167"/>
          <w:tab w:val="center" w:pos="7920"/>
        </w:tabs>
        <w:ind w:left="-15" w:firstLine="0"/>
      </w:pPr>
      <w:r>
        <w:t xml:space="preserve">Judicial District: _____ </w:t>
      </w:r>
      <w:r>
        <w:tab/>
        <w:t xml:space="preserve"> </w:t>
      </w:r>
      <w:r>
        <w:tab/>
        <w:t xml:space="preserve"> </w:t>
      </w:r>
      <w:r>
        <w:tab/>
        <w:t xml:space="preserve"> </w:t>
      </w:r>
      <w:r>
        <w:tab/>
        <w:t xml:space="preserve">Judicial District: _____ </w:t>
      </w:r>
      <w:r>
        <w:tab/>
        <w:t xml:space="preserve"> </w:t>
      </w:r>
    </w:p>
    <w:p w14:paraId="77133788" w14:textId="77777777" w:rsidR="004F6309" w:rsidRDefault="004F6309" w:rsidP="004F6309">
      <w:pPr>
        <w:tabs>
          <w:tab w:val="center" w:pos="6817"/>
        </w:tabs>
        <w:ind w:left="-15" w:firstLine="0"/>
      </w:pPr>
      <w:r>
        <w:t xml:space="preserve">Address: _______________________________       </w:t>
      </w:r>
      <w:r>
        <w:tab/>
        <w:t xml:space="preserve">Address: _______________________________ </w:t>
      </w:r>
    </w:p>
    <w:p w14:paraId="37465052" w14:textId="77777777" w:rsidR="004F6309" w:rsidRDefault="004F6309" w:rsidP="004F6309">
      <w:pPr>
        <w:ind w:left="-5" w:right="2"/>
      </w:pPr>
      <w:r>
        <w:t xml:space="preserve">Telephone: _____________________________ </w:t>
      </w:r>
      <w:r>
        <w:tab/>
        <w:t>Telephone: _____________________________</w:t>
      </w:r>
    </w:p>
    <w:p w14:paraId="1F8433A1" w14:textId="77777777" w:rsidR="004F6309" w:rsidRDefault="004F6309" w:rsidP="004F6309">
      <w:pPr>
        <w:ind w:left="-5" w:right="2"/>
      </w:pPr>
      <w:r>
        <w:t xml:space="preserve">Contact Person: __________________________ </w:t>
      </w:r>
      <w:r>
        <w:tab/>
        <w:t xml:space="preserve">Contact Person: __________________________ </w:t>
      </w:r>
    </w:p>
    <w:p w14:paraId="59F0DF68" w14:textId="77777777" w:rsidR="004A3A47" w:rsidRDefault="004901D9">
      <w:pPr>
        <w:spacing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08B77758" w14:textId="2D01F72A" w:rsidR="004A3A47" w:rsidRDefault="004901D9">
      <w:pPr>
        <w:numPr>
          <w:ilvl w:val="0"/>
          <w:numId w:val="2"/>
        </w:numPr>
        <w:ind w:right="2" w:hanging="240"/>
      </w:pPr>
      <w:r>
        <w:t xml:space="preserve">County: </w:t>
      </w:r>
      <w:r w:rsidR="004F6309">
        <w:t xml:space="preserve">_________________________ </w:t>
      </w:r>
      <w:r>
        <w:t xml:space="preserve"> </w:t>
      </w:r>
      <w:r>
        <w:tab/>
      </w:r>
      <w:r w:rsidR="004F6309">
        <w:t xml:space="preserve">            </w:t>
      </w:r>
      <w:r>
        <w:t xml:space="preserve">4. County: </w:t>
      </w:r>
      <w:r w:rsidR="004F6309">
        <w:t>_________________________</w:t>
      </w:r>
    </w:p>
    <w:p w14:paraId="016A274A" w14:textId="77777777" w:rsidR="004A3A47" w:rsidRDefault="004901D9">
      <w:pPr>
        <w:tabs>
          <w:tab w:val="center" w:pos="2880"/>
          <w:tab w:val="center" w:pos="3600"/>
          <w:tab w:val="center" w:pos="4320"/>
          <w:tab w:val="center" w:pos="6167"/>
          <w:tab w:val="center" w:pos="7920"/>
        </w:tabs>
        <w:ind w:left="-15" w:firstLine="0"/>
      </w:pPr>
      <w:r>
        <w:t xml:space="preserve">Judicial District: _____ </w:t>
      </w:r>
      <w:r>
        <w:tab/>
        <w:t xml:space="preserve"> </w:t>
      </w:r>
      <w:r>
        <w:tab/>
        <w:t xml:space="preserve"> </w:t>
      </w:r>
      <w:r>
        <w:tab/>
        <w:t xml:space="preserve"> </w:t>
      </w:r>
      <w:r>
        <w:tab/>
        <w:t xml:space="preserve">Judicial District: _____ </w:t>
      </w:r>
      <w:r>
        <w:tab/>
        <w:t xml:space="preserve"> </w:t>
      </w:r>
    </w:p>
    <w:p w14:paraId="6071FDD3" w14:textId="3B4EA56A" w:rsidR="004A3A47" w:rsidRDefault="004901D9">
      <w:pPr>
        <w:tabs>
          <w:tab w:val="center" w:pos="6817"/>
        </w:tabs>
        <w:ind w:left="-15" w:firstLine="0"/>
      </w:pPr>
      <w:r>
        <w:t xml:space="preserve">Address: _______________________________ </w:t>
      </w:r>
      <w:r w:rsidR="004F6309">
        <w:t xml:space="preserve">      </w:t>
      </w:r>
      <w:r>
        <w:tab/>
        <w:t xml:space="preserve">Address: </w:t>
      </w:r>
      <w:r w:rsidR="004F6309">
        <w:t>_______________________________</w:t>
      </w:r>
      <w:r>
        <w:t xml:space="preserve"> </w:t>
      </w:r>
    </w:p>
    <w:p w14:paraId="4936B854" w14:textId="34F0245E" w:rsidR="00E167D2" w:rsidRDefault="004901D9">
      <w:pPr>
        <w:ind w:left="-5" w:right="2"/>
      </w:pPr>
      <w:r>
        <w:t xml:space="preserve">Telephone: _____________________________ </w:t>
      </w:r>
      <w:r>
        <w:tab/>
        <w:t xml:space="preserve">Telephone: </w:t>
      </w:r>
      <w:r w:rsidR="004F6309">
        <w:t>_____________________________</w:t>
      </w:r>
    </w:p>
    <w:p w14:paraId="10236D7C" w14:textId="4B9A686E" w:rsidR="004A3A47" w:rsidRDefault="004901D9">
      <w:pPr>
        <w:ind w:left="-5" w:right="2"/>
      </w:pPr>
      <w:r>
        <w:t xml:space="preserve">Contact Person: __________________________ </w:t>
      </w:r>
      <w:r>
        <w:tab/>
        <w:t xml:space="preserve">Contact Person: </w:t>
      </w:r>
      <w:r w:rsidR="004F6309">
        <w:t>__________________________</w:t>
      </w:r>
      <w:r>
        <w:t xml:space="preserve"> </w:t>
      </w:r>
    </w:p>
    <w:p w14:paraId="3A2BE738" w14:textId="77777777" w:rsidR="004A3A47" w:rsidRDefault="004901D9">
      <w:pPr>
        <w:spacing w:after="0" w:line="259" w:lineRule="auto"/>
        <w:ind w:left="0" w:firstLine="0"/>
      </w:pPr>
      <w:r>
        <w:rPr>
          <w:b/>
        </w:rPr>
        <w:t xml:space="preserve"> </w:t>
      </w:r>
    </w:p>
    <w:p w14:paraId="2BC95D8E" w14:textId="18D0489D" w:rsidR="004A3A47" w:rsidRDefault="004A3A47">
      <w:pPr>
        <w:spacing w:after="0" w:line="259" w:lineRule="auto"/>
        <w:ind w:left="62" w:firstLine="0"/>
        <w:jc w:val="center"/>
      </w:pPr>
    </w:p>
    <w:p w14:paraId="097E6177" w14:textId="506DCF12" w:rsidR="00C7200C" w:rsidRDefault="00C7200C">
      <w:pPr>
        <w:spacing w:after="0" w:line="259" w:lineRule="auto"/>
        <w:ind w:left="62" w:firstLine="0"/>
        <w:jc w:val="center"/>
      </w:pPr>
    </w:p>
    <w:p w14:paraId="1FADD243" w14:textId="07B53C30" w:rsidR="00C7200C" w:rsidRDefault="00C7200C">
      <w:pPr>
        <w:spacing w:after="0" w:line="259" w:lineRule="auto"/>
        <w:ind w:left="62" w:firstLine="0"/>
        <w:jc w:val="center"/>
      </w:pPr>
    </w:p>
    <w:p w14:paraId="4ED2C49E" w14:textId="06CDD0AC" w:rsidR="00C7200C" w:rsidRDefault="00C7200C">
      <w:pPr>
        <w:spacing w:after="0" w:line="259" w:lineRule="auto"/>
        <w:ind w:left="62" w:firstLine="0"/>
        <w:jc w:val="center"/>
      </w:pPr>
    </w:p>
    <w:p w14:paraId="20CAFFD9" w14:textId="26C5E580" w:rsidR="00C7200C" w:rsidRDefault="00C7200C">
      <w:pPr>
        <w:spacing w:after="0" w:line="259" w:lineRule="auto"/>
        <w:ind w:left="62" w:firstLine="0"/>
        <w:jc w:val="center"/>
      </w:pPr>
    </w:p>
    <w:p w14:paraId="110225C9" w14:textId="77777777" w:rsidR="00C7200C" w:rsidRDefault="00C7200C">
      <w:pPr>
        <w:spacing w:after="0" w:line="259" w:lineRule="auto"/>
        <w:ind w:left="62" w:firstLine="0"/>
        <w:jc w:val="center"/>
      </w:pPr>
    </w:p>
    <w:p w14:paraId="6716E255" w14:textId="7A802DF8" w:rsidR="004A3A47" w:rsidRDefault="004901D9">
      <w:pPr>
        <w:spacing w:after="0" w:line="259" w:lineRule="auto"/>
        <w:ind w:left="62" w:firstLine="0"/>
        <w:jc w:val="center"/>
      </w:pPr>
      <w:r>
        <w:rPr>
          <w:b/>
        </w:rPr>
        <w:t xml:space="preserve"> </w:t>
      </w:r>
      <w:r w:rsidR="00C7200C">
        <w:rPr>
          <w:noProof/>
        </w:rPr>
        <w:drawing>
          <wp:inline distT="0" distB="0" distL="0" distR="0" wp14:anchorId="227079DB" wp14:editId="4FFF9CA7">
            <wp:extent cx="2104390" cy="10591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2104390" cy="1059180"/>
                    </a:xfrm>
                    <a:prstGeom prst="rect">
                      <a:avLst/>
                    </a:prstGeom>
                  </pic:spPr>
                </pic:pic>
              </a:graphicData>
            </a:graphic>
          </wp:inline>
        </w:drawing>
      </w:r>
    </w:p>
    <w:p w14:paraId="73F5B73C" w14:textId="6B3524C6" w:rsidR="004A3A47" w:rsidRDefault="0028603C">
      <w:pPr>
        <w:spacing w:after="10" w:line="249" w:lineRule="auto"/>
        <w:ind w:left="15" w:right="7"/>
        <w:jc w:val="center"/>
      </w:pPr>
      <w:r>
        <w:rPr>
          <w:b/>
        </w:rPr>
        <w:t>Domestic Violence</w:t>
      </w:r>
      <w:r w:rsidR="004901D9">
        <w:rPr>
          <w:b/>
        </w:rPr>
        <w:t xml:space="preserve"> Intervention Program </w:t>
      </w:r>
    </w:p>
    <w:p w14:paraId="34836944" w14:textId="77777777" w:rsidR="004A3A47" w:rsidRDefault="004901D9">
      <w:pPr>
        <w:spacing w:after="10" w:line="249" w:lineRule="auto"/>
        <w:ind w:left="15" w:right="1"/>
        <w:jc w:val="center"/>
      </w:pPr>
      <w:r>
        <w:rPr>
          <w:b/>
        </w:rPr>
        <w:t xml:space="preserve">Statement of Understanding </w:t>
      </w:r>
    </w:p>
    <w:p w14:paraId="306A21E8" w14:textId="72A56374" w:rsidR="004A3A47" w:rsidRDefault="004A3A47" w:rsidP="00C7200C">
      <w:pPr>
        <w:spacing w:after="0" w:line="259" w:lineRule="auto"/>
        <w:ind w:left="62" w:firstLine="0"/>
      </w:pPr>
    </w:p>
    <w:p w14:paraId="18B4BC7D" w14:textId="77777777" w:rsidR="004A3A47" w:rsidRDefault="004901D9" w:rsidP="00C7200C">
      <w:pPr>
        <w:ind w:left="-15" w:right="2" w:firstLine="0"/>
      </w:pPr>
      <w:r>
        <w:t xml:space="preserve">I understand and agree with the following regarding the information I have submitted for this application to the North Carolina Domestic Violence Commission/Council for Women and Youth Involvement (NC DVC/CFW&amp;YI): </w:t>
      </w:r>
    </w:p>
    <w:p w14:paraId="68AFCEE4" w14:textId="77777777" w:rsidR="004A3A47" w:rsidRDefault="004901D9">
      <w:pPr>
        <w:spacing w:after="0" w:line="259" w:lineRule="auto"/>
        <w:ind w:left="0" w:firstLine="0"/>
      </w:pPr>
      <w:r>
        <w:rPr>
          <w:sz w:val="28"/>
        </w:rPr>
        <w:t xml:space="preserve"> </w:t>
      </w:r>
    </w:p>
    <w:p w14:paraId="3BA0E59B" w14:textId="48C0C791" w:rsidR="004A3A47" w:rsidRDefault="004901D9">
      <w:pPr>
        <w:numPr>
          <w:ilvl w:val="0"/>
          <w:numId w:val="3"/>
        </w:numPr>
        <w:ind w:right="2" w:hanging="360"/>
      </w:pPr>
      <w:r>
        <w:t xml:space="preserve">The information in my application may be used to create a database of information on the availability of certified </w:t>
      </w:r>
      <w:r w:rsidR="002547FA">
        <w:t>Domestic Violence</w:t>
      </w:r>
      <w:r>
        <w:t xml:space="preserve"> Intervention Programs in the State of North Carolina.  </w:t>
      </w:r>
    </w:p>
    <w:p w14:paraId="269550EA" w14:textId="77777777" w:rsidR="004A3A47" w:rsidRDefault="004901D9">
      <w:pPr>
        <w:spacing w:after="0" w:line="259" w:lineRule="auto"/>
        <w:ind w:left="1080" w:firstLine="0"/>
      </w:pPr>
      <w:r>
        <w:t xml:space="preserve"> </w:t>
      </w:r>
    </w:p>
    <w:p w14:paraId="494DE02C" w14:textId="4DE53BAC" w:rsidR="004A3A47" w:rsidRDefault="004901D9">
      <w:pPr>
        <w:numPr>
          <w:ilvl w:val="0"/>
          <w:numId w:val="3"/>
        </w:numPr>
        <w:ind w:right="2" w:hanging="360"/>
      </w:pPr>
      <w:r>
        <w:t xml:space="preserve">Inclusion in the database as a certified </w:t>
      </w:r>
      <w:r w:rsidR="00F92669">
        <w:t>DVIP</w:t>
      </w:r>
      <w:r>
        <w:t xml:space="preserve"> does not create an entitlement or guarantee of referrals. </w:t>
      </w:r>
    </w:p>
    <w:p w14:paraId="076821A8" w14:textId="1D9CBE23" w:rsidR="004A3A47" w:rsidRDefault="004901D9" w:rsidP="00C7200C">
      <w:pPr>
        <w:spacing w:after="0" w:line="259" w:lineRule="auto"/>
        <w:ind w:left="1080" w:firstLine="0"/>
      </w:pPr>
      <w:r>
        <w:t xml:space="preserve"> </w:t>
      </w:r>
    </w:p>
    <w:p w14:paraId="19D285EC" w14:textId="68833430" w:rsidR="00C7200C" w:rsidRDefault="004901D9" w:rsidP="00C7200C">
      <w:pPr>
        <w:numPr>
          <w:ilvl w:val="0"/>
          <w:numId w:val="3"/>
        </w:numPr>
        <w:ind w:right="2" w:hanging="360"/>
      </w:pPr>
      <w:r>
        <w:t>If approved</w:t>
      </w:r>
      <w:r w:rsidR="00911311">
        <w:t>,</w:t>
      </w:r>
      <w:r>
        <w:t xml:space="preserve"> I will </w:t>
      </w:r>
      <w:r w:rsidR="00911311">
        <w:t xml:space="preserve">promptly </w:t>
      </w:r>
      <w:r>
        <w:t>submit quarterly statistical reports</w:t>
      </w:r>
      <w:r w:rsidR="00C7200C" w:rsidRPr="00911311">
        <w:t xml:space="preserve"> </w:t>
      </w:r>
      <w:r w:rsidR="00911311">
        <w:t>on or before each required due date.</w:t>
      </w:r>
    </w:p>
    <w:p w14:paraId="47DBDC90" w14:textId="3EB0A5B9" w:rsidR="004A3A47" w:rsidRDefault="004901D9" w:rsidP="00C7200C">
      <w:pPr>
        <w:ind w:left="0" w:right="2" w:firstLine="0"/>
      </w:pPr>
      <w:r>
        <w:t xml:space="preserve"> </w:t>
      </w:r>
    </w:p>
    <w:p w14:paraId="58A94DDD" w14:textId="6DF92B65" w:rsidR="004A3A47" w:rsidRDefault="004901D9">
      <w:pPr>
        <w:numPr>
          <w:ilvl w:val="0"/>
          <w:numId w:val="3"/>
        </w:numPr>
        <w:ind w:right="2" w:hanging="360"/>
      </w:pPr>
      <w:r>
        <w:t>If approved</w:t>
      </w:r>
      <w:r w:rsidR="00001619">
        <w:t>,</w:t>
      </w:r>
      <w:r>
        <w:t xml:space="preserve"> I agree to be audited for compliance with </w:t>
      </w:r>
      <w:r w:rsidR="002547FA">
        <w:t>Domestic Violence</w:t>
      </w:r>
      <w:r>
        <w:t xml:space="preserve"> Intervention Program Rules and Recommendations set forth in N.C. Administrative Cod</w:t>
      </w:r>
      <w:r w:rsidRPr="00911311">
        <w:t>e</w:t>
      </w:r>
      <w:r w:rsidRPr="00911311">
        <w:rPr>
          <w:i/>
        </w:rPr>
        <w:t>.</w:t>
      </w:r>
      <w:r>
        <w:rPr>
          <w:i/>
        </w:rPr>
        <w:t xml:space="preserve"> </w:t>
      </w:r>
      <w:r>
        <w:rPr>
          <w:sz w:val="22"/>
        </w:rPr>
        <w:t xml:space="preserve"> </w:t>
      </w:r>
    </w:p>
    <w:p w14:paraId="06D6142B" w14:textId="77777777" w:rsidR="00911311" w:rsidRDefault="00911311">
      <w:pPr>
        <w:spacing w:after="183" w:line="259" w:lineRule="auto"/>
        <w:ind w:left="1080" w:firstLine="0"/>
        <w:rPr>
          <w:sz w:val="22"/>
        </w:rPr>
      </w:pPr>
    </w:p>
    <w:p w14:paraId="1D8B0AB5" w14:textId="77777777" w:rsidR="00911311" w:rsidRDefault="00911311">
      <w:pPr>
        <w:spacing w:after="183" w:line="259" w:lineRule="auto"/>
        <w:ind w:left="1080" w:firstLine="0"/>
        <w:rPr>
          <w:sz w:val="22"/>
        </w:rPr>
      </w:pPr>
    </w:p>
    <w:p w14:paraId="721CF10C" w14:textId="79F338A2" w:rsidR="004A3A47" w:rsidRDefault="004901D9">
      <w:pPr>
        <w:spacing w:after="183" w:line="259" w:lineRule="auto"/>
        <w:ind w:left="1080" w:firstLine="0"/>
      </w:pPr>
      <w:r>
        <w:rPr>
          <w:sz w:val="22"/>
        </w:rPr>
        <w:t xml:space="preserve"> </w:t>
      </w:r>
    </w:p>
    <w:p w14:paraId="5B584A6D" w14:textId="169D4C57" w:rsidR="004A3A47" w:rsidRDefault="004901D9">
      <w:pPr>
        <w:tabs>
          <w:tab w:val="center" w:pos="3600"/>
          <w:tab w:val="center" w:pos="4320"/>
          <w:tab w:val="center" w:pos="5040"/>
          <w:tab w:val="center" w:pos="6379"/>
        </w:tabs>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33461E" wp14:editId="74E57FAE">
                <wp:simplePos x="0" y="0"/>
                <wp:positionH relativeFrom="column">
                  <wp:posOffset>4675561</wp:posOffset>
                </wp:positionH>
                <wp:positionV relativeFrom="paragraph">
                  <wp:posOffset>163690</wp:posOffset>
                </wp:positionV>
                <wp:extent cx="1428750" cy="6350"/>
                <wp:effectExtent l="0" t="0" r="0" b="0"/>
                <wp:wrapNone/>
                <wp:docPr id="6615" name="Group 6615"/>
                <wp:cNvGraphicFramePr/>
                <a:graphic xmlns:a="http://schemas.openxmlformats.org/drawingml/2006/main">
                  <a:graphicData uri="http://schemas.microsoft.com/office/word/2010/wordprocessingGroup">
                    <wpg:wgp>
                      <wpg:cNvGrpSpPr/>
                      <wpg:grpSpPr>
                        <a:xfrm>
                          <a:off x="0" y="0"/>
                          <a:ext cx="1428750" cy="6350"/>
                          <a:chOff x="0" y="0"/>
                          <a:chExt cx="1428750" cy="6350"/>
                        </a:xfrm>
                      </wpg:grpSpPr>
                      <wps:wsp>
                        <wps:cNvPr id="393" name="Shape 393"/>
                        <wps:cNvSpPr/>
                        <wps:spPr>
                          <a:xfrm>
                            <a:off x="0" y="0"/>
                            <a:ext cx="1428750" cy="0"/>
                          </a:xfrm>
                          <a:custGeom>
                            <a:avLst/>
                            <a:gdLst/>
                            <a:ahLst/>
                            <a:cxnLst/>
                            <a:rect l="0" t="0" r="0" b="0"/>
                            <a:pathLst>
                              <a:path w="1428750">
                                <a:moveTo>
                                  <a:pt x="0" y="0"/>
                                </a:moveTo>
                                <a:lnTo>
                                  <a:pt x="14287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E1D581" id="Group 6615" o:spid="_x0000_s1026" style="position:absolute;margin-left:368.15pt;margin-top:12.9pt;width:112.5pt;height:.5pt;z-index:251661312" coordsize="142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">
                <v:shape id="Shape 393" o:spid="_x0000_s1027" style="position:absolute;width:14287;height:0;visibility:visible;mso-wrap-style:square;v-text-anchor:top" coordsize="142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" path="m,l1428750,e" filled="f" strokeweight=".5pt">
                  <v:stroke miterlimit="66585f" joinstyle="miter"/>
                  <v:path arrowok="t" textboxrect="0,0,1428750,0"/>
                </v:shape>
              </v:group>
            </w:pict>
          </mc:Fallback>
        </mc:AlternateContent>
      </w:r>
      <w:r>
        <w:t>Signature of Agency Director:</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sidR="00911311">
        <w:t xml:space="preserve">        </w:t>
      </w:r>
      <w:r>
        <w:t xml:space="preserve">  Date:  </w:t>
      </w:r>
    </w:p>
    <w:p w14:paraId="652C152E" w14:textId="22457C1F" w:rsidR="004A3A47" w:rsidRDefault="004901D9">
      <w:pPr>
        <w:spacing w:after="0" w:line="259" w:lineRule="auto"/>
        <w:ind w:left="0" w:firstLine="0"/>
      </w:pPr>
      <w:r>
        <w:rPr>
          <w:b/>
        </w:rPr>
        <w:t xml:space="preserve">                             </w:t>
      </w:r>
      <w:r w:rsidR="00911311">
        <w:rPr>
          <w:b/>
        </w:rPr>
        <w:t>(Signed under penalty of perjury)</w:t>
      </w:r>
      <w:r>
        <w:rPr>
          <w:b/>
        </w:rPr>
        <w:t xml:space="preserve">          </w:t>
      </w:r>
    </w:p>
    <w:p w14:paraId="1147BF52" w14:textId="0883593A" w:rsidR="0028603C" w:rsidRDefault="0028603C">
      <w:pPr>
        <w:spacing w:after="0" w:line="254" w:lineRule="auto"/>
        <w:ind w:left="-5" w:right="575"/>
      </w:pPr>
    </w:p>
    <w:p w14:paraId="3202AE88" w14:textId="2BEE748B" w:rsidR="0028603C" w:rsidRDefault="0028603C">
      <w:pPr>
        <w:spacing w:after="0" w:line="254" w:lineRule="auto"/>
        <w:ind w:left="-5" w:right="575"/>
      </w:pPr>
    </w:p>
    <w:p w14:paraId="75F9C9DE" w14:textId="2B86570F" w:rsidR="0028603C" w:rsidRDefault="0028603C">
      <w:pPr>
        <w:spacing w:after="0" w:line="254" w:lineRule="auto"/>
        <w:ind w:left="-5" w:right="575"/>
      </w:pPr>
    </w:p>
    <w:p w14:paraId="5BC6AFCB" w14:textId="7052D450" w:rsidR="00911311" w:rsidRDefault="00911311">
      <w:pPr>
        <w:spacing w:after="0" w:line="254" w:lineRule="auto"/>
        <w:ind w:left="-5" w:right="575"/>
      </w:pPr>
    </w:p>
    <w:p w14:paraId="34A7EB89" w14:textId="2903C4F5" w:rsidR="00911311" w:rsidRDefault="00911311">
      <w:pPr>
        <w:spacing w:after="0" w:line="254" w:lineRule="auto"/>
        <w:ind w:left="-5" w:right="575"/>
      </w:pPr>
    </w:p>
    <w:p w14:paraId="10A7AAD9" w14:textId="0B51F105" w:rsidR="00911311" w:rsidRDefault="00911311">
      <w:pPr>
        <w:spacing w:after="0" w:line="254" w:lineRule="auto"/>
        <w:ind w:left="-5" w:right="575"/>
      </w:pPr>
    </w:p>
    <w:p w14:paraId="61980A68" w14:textId="20D41D76" w:rsidR="00911311" w:rsidRDefault="00911311">
      <w:pPr>
        <w:spacing w:after="0" w:line="254" w:lineRule="auto"/>
        <w:ind w:left="-5" w:right="575"/>
      </w:pPr>
    </w:p>
    <w:p w14:paraId="047AFE01" w14:textId="18672E5A" w:rsidR="00911311" w:rsidRDefault="00911311">
      <w:pPr>
        <w:spacing w:after="0" w:line="254" w:lineRule="auto"/>
        <w:ind w:left="-5" w:right="575"/>
      </w:pPr>
    </w:p>
    <w:p w14:paraId="4969FD2D" w14:textId="022286F6" w:rsidR="00911311" w:rsidRDefault="00911311">
      <w:pPr>
        <w:spacing w:after="0" w:line="254" w:lineRule="auto"/>
        <w:ind w:left="-5" w:right="575"/>
      </w:pPr>
    </w:p>
    <w:p w14:paraId="01A03628" w14:textId="7A4A4524" w:rsidR="00911311" w:rsidRDefault="00911311">
      <w:pPr>
        <w:spacing w:after="0" w:line="254" w:lineRule="auto"/>
        <w:ind w:left="-5" w:right="575"/>
      </w:pPr>
    </w:p>
    <w:p w14:paraId="0E4B7827" w14:textId="004D1D34" w:rsidR="00911311" w:rsidRDefault="00911311">
      <w:pPr>
        <w:spacing w:after="0" w:line="254" w:lineRule="auto"/>
        <w:ind w:left="-5" w:right="575"/>
      </w:pPr>
    </w:p>
    <w:p w14:paraId="29660DBD" w14:textId="4B29C7D4" w:rsidR="00911311" w:rsidRDefault="00911311">
      <w:pPr>
        <w:spacing w:after="0" w:line="254" w:lineRule="auto"/>
        <w:ind w:left="-5" w:right="575"/>
      </w:pPr>
    </w:p>
    <w:p w14:paraId="2F217467" w14:textId="77777777" w:rsidR="00911311" w:rsidRDefault="00911311">
      <w:pPr>
        <w:spacing w:after="0" w:line="254" w:lineRule="auto"/>
        <w:ind w:left="-5" w:right="575"/>
      </w:pPr>
    </w:p>
    <w:p w14:paraId="2B3C4BBF" w14:textId="77777777" w:rsidR="00911311" w:rsidRDefault="00911311">
      <w:pPr>
        <w:spacing w:after="0" w:line="254" w:lineRule="auto"/>
        <w:ind w:left="-5" w:right="575"/>
      </w:pPr>
    </w:p>
    <w:p w14:paraId="565972D4" w14:textId="77777777" w:rsidR="0028603C" w:rsidRDefault="0028603C">
      <w:pPr>
        <w:spacing w:after="0" w:line="254" w:lineRule="auto"/>
        <w:ind w:left="-5" w:right="575"/>
      </w:pPr>
    </w:p>
    <w:p w14:paraId="7F3DA8BF" w14:textId="77777777" w:rsidR="004A3A47" w:rsidRDefault="004901D9">
      <w:pPr>
        <w:spacing w:after="0" w:line="259" w:lineRule="auto"/>
        <w:ind w:left="0" w:firstLine="0"/>
      </w:pPr>
      <w:r>
        <w:rPr>
          <w:b/>
        </w:rPr>
        <w:t xml:space="preserve"> </w:t>
      </w:r>
    </w:p>
    <w:p w14:paraId="5D2DDA16" w14:textId="77777777" w:rsidR="000A2D88" w:rsidRDefault="000A2D88">
      <w:pPr>
        <w:spacing w:after="13" w:line="249" w:lineRule="auto"/>
        <w:ind w:left="-5"/>
        <w:rPr>
          <w:b/>
        </w:rPr>
      </w:pPr>
    </w:p>
    <w:p w14:paraId="036B1F27" w14:textId="77777777" w:rsidR="000A2D88" w:rsidRDefault="000A2D88">
      <w:pPr>
        <w:spacing w:after="13" w:line="249" w:lineRule="auto"/>
        <w:ind w:left="-5"/>
        <w:rPr>
          <w:b/>
        </w:rPr>
      </w:pPr>
    </w:p>
    <w:p w14:paraId="7B7F94B4" w14:textId="431478CD" w:rsidR="004A3A47" w:rsidRDefault="004901D9">
      <w:pPr>
        <w:spacing w:after="13" w:line="249" w:lineRule="auto"/>
        <w:ind w:left="-5"/>
      </w:pPr>
      <w:r>
        <w:rPr>
          <w:b/>
        </w:rPr>
        <w:t xml:space="preserve">C. </w:t>
      </w:r>
      <w:r w:rsidR="0028603C">
        <w:rPr>
          <w:b/>
        </w:rPr>
        <w:t>DOMESTIC VIOLENCE</w:t>
      </w:r>
      <w:r>
        <w:rPr>
          <w:b/>
        </w:rPr>
        <w:t xml:space="preserve"> INTERVENTION PROGRAM PHILOSOPHY</w:t>
      </w:r>
      <w:r>
        <w:t xml:space="preserve"> </w:t>
      </w:r>
    </w:p>
    <w:p w14:paraId="6878BE31" w14:textId="7FC42C04" w:rsidR="004A3A47" w:rsidRDefault="004901D9">
      <w:pPr>
        <w:ind w:left="-5" w:right="2"/>
      </w:pPr>
      <w:r>
        <w:t xml:space="preserve">State the agency </w:t>
      </w:r>
      <w:r w:rsidR="000A2D88">
        <w:t>Domestic Violence</w:t>
      </w:r>
      <w:r>
        <w:t xml:space="preserve"> Intervention Program philosophy.</w:t>
      </w:r>
      <w:r>
        <w:rPr>
          <w:b/>
        </w:rPr>
        <w:t xml:space="preserve"> </w:t>
      </w:r>
      <w:r>
        <w:t xml:space="preserve"> </w:t>
      </w:r>
    </w:p>
    <w:p w14:paraId="7B2540ED" w14:textId="77777777" w:rsidR="004A3A47" w:rsidRDefault="004901D9">
      <w:pPr>
        <w:spacing w:after="0" w:line="259" w:lineRule="auto"/>
        <w:ind w:left="0" w:firstLine="0"/>
      </w:pPr>
      <w:r>
        <w:t xml:space="preserve"> </w:t>
      </w:r>
    </w:p>
    <w:p w14:paraId="5F38D036" w14:textId="77777777" w:rsidR="004A3A47" w:rsidRDefault="004901D9">
      <w:pPr>
        <w:pStyle w:val="Heading1"/>
        <w:ind w:left="278" w:hanging="293"/>
      </w:pPr>
      <w:r>
        <w:t>MEMORANDUM OF UNDERSTANDING</w:t>
      </w:r>
      <w:r>
        <w:rPr>
          <w:b w:val="0"/>
        </w:rPr>
        <w:t xml:space="preserve"> </w:t>
      </w:r>
    </w:p>
    <w:p w14:paraId="21989B3C" w14:textId="72D09277" w:rsidR="004A3A47" w:rsidRDefault="004901D9">
      <w:pPr>
        <w:ind w:left="-5" w:right="2"/>
      </w:pPr>
      <w:r>
        <w:t>Submit a Memorandum of Understanding (MOU) from each county where service will be</w:t>
      </w:r>
      <w:r w:rsidR="00911311">
        <w:t xml:space="preserve"> provided</w:t>
      </w:r>
      <w:r w:rsidRPr="00911311">
        <w:t>.</w:t>
      </w:r>
      <w:r>
        <w:t xml:space="preserve"> An MOU is an agreement between the applying </w:t>
      </w:r>
      <w:r w:rsidR="000A2D88">
        <w:t>DVIP</w:t>
      </w:r>
      <w:r>
        <w:t xml:space="preserve"> and the Domestic Violence victim service provider in each county where the </w:t>
      </w:r>
      <w:r w:rsidR="00F92669">
        <w:t>DVIP</w:t>
      </w:r>
      <w:r>
        <w:t xml:space="preserve"> will operate.</w:t>
      </w:r>
      <w:r w:rsidR="00911311">
        <w:t xml:space="preserve"> </w:t>
      </w:r>
      <w:r>
        <w:t xml:space="preserve">The MOU is a signed agreement between both agencies that establishes a process for providing services to the victim to aid in their safety. </w:t>
      </w:r>
    </w:p>
    <w:p w14:paraId="190B309B" w14:textId="77777777" w:rsidR="00911311" w:rsidRDefault="00911311">
      <w:pPr>
        <w:ind w:left="-5" w:right="2"/>
      </w:pPr>
    </w:p>
    <w:p w14:paraId="76880AAF" w14:textId="3BEE5BCE" w:rsidR="004A3A47" w:rsidRDefault="004901D9">
      <w:pPr>
        <w:ind w:left="-5" w:right="2"/>
      </w:pPr>
      <w:r>
        <w:t xml:space="preserve">List the name(s) of the domestic violence service agency signing the MOU.  If the program will operate in more than one county, complete an MOU for each county where service will be provided.  </w:t>
      </w:r>
    </w:p>
    <w:p w14:paraId="4244B4B8" w14:textId="77777777" w:rsidR="00F30B45" w:rsidRDefault="00F30B45">
      <w:pPr>
        <w:ind w:left="-5" w:right="2"/>
      </w:pPr>
    </w:p>
    <w:p w14:paraId="5C0EDD20" w14:textId="1FE2A854" w:rsidR="004A3A47" w:rsidRDefault="004901D9">
      <w:pPr>
        <w:ind w:left="-5" w:right="2"/>
      </w:pPr>
      <w:r>
        <w:rPr>
          <w:b/>
        </w:rPr>
        <w:t>NOTE:</w:t>
      </w:r>
      <w:r>
        <w:t xml:space="preserve">  A draft MOU is available on the CFWYI website at </w:t>
      </w:r>
      <w:hyperlink r:id="rId10">
        <w:r>
          <w:rPr>
            <w:u w:val="single" w:color="000000"/>
          </w:rPr>
          <w:t>https://ncadmin.nc.gov/advocacy/women/abuser-treatment-program</w:t>
        </w:r>
      </w:hyperlink>
      <w:hyperlink r:id="rId11">
        <w:r>
          <w:t xml:space="preserve"> </w:t>
        </w:r>
      </w:hyperlink>
      <w:r>
        <w:t xml:space="preserve">and is included at the end of this application. </w:t>
      </w:r>
    </w:p>
    <w:p w14:paraId="33305906" w14:textId="60D5CA3D" w:rsidR="004A3A47" w:rsidRDefault="004A3A47">
      <w:pPr>
        <w:spacing w:after="0" w:line="259" w:lineRule="auto"/>
        <w:ind w:left="0" w:firstLine="0"/>
      </w:pPr>
    </w:p>
    <w:p w14:paraId="60D40C07" w14:textId="77777777" w:rsidR="004A3A47" w:rsidRDefault="004901D9">
      <w:pPr>
        <w:pStyle w:val="Heading2"/>
        <w:spacing w:after="13" w:line="249" w:lineRule="auto"/>
        <w:ind w:left="-5"/>
      </w:pPr>
      <w:r>
        <w:rPr>
          <w:u w:val="none"/>
        </w:rPr>
        <w:t>E) THREE (3) LETTERS OF SUPPORT FROM EACH COUNTY</w:t>
      </w:r>
      <w:r>
        <w:rPr>
          <w:b w:val="0"/>
          <w:u w:val="none"/>
        </w:rPr>
        <w:t xml:space="preserve"> </w:t>
      </w:r>
    </w:p>
    <w:p w14:paraId="41DE4202" w14:textId="6A18A5CE" w:rsidR="004A3A47" w:rsidRDefault="004901D9">
      <w:pPr>
        <w:ind w:left="-5" w:right="2"/>
      </w:pPr>
      <w:r>
        <w:t xml:space="preserve">Submit three letters of </w:t>
      </w:r>
      <w:r w:rsidR="00F30B45">
        <w:t xml:space="preserve">support </w:t>
      </w:r>
      <w:r>
        <w:t xml:space="preserve">from each county where </w:t>
      </w:r>
      <w:r w:rsidR="000A2D88">
        <w:t>DVIP</w:t>
      </w:r>
      <w:r>
        <w:t xml:space="preserve"> service will be provided.</w:t>
      </w:r>
      <w:r w:rsidR="00F30B45">
        <w:t xml:space="preserve"> </w:t>
      </w:r>
      <w:r>
        <w:t xml:space="preserve">These letters may come from among the following: a local domestic violence task force or coalition; a local department of social services, district attorney's office, law enforcement agency, or other governmental agency that is directly associated with domestic violence. </w:t>
      </w:r>
    </w:p>
    <w:p w14:paraId="06971BED" w14:textId="77777777" w:rsidR="004A3A47" w:rsidRDefault="004901D9">
      <w:pPr>
        <w:spacing w:after="17" w:line="259" w:lineRule="auto"/>
        <w:ind w:left="0" w:firstLine="0"/>
      </w:pPr>
      <w:r>
        <w:rPr>
          <w:b/>
          <w:sz w:val="20"/>
        </w:rPr>
        <w:t xml:space="preserve"> </w:t>
      </w:r>
    </w:p>
    <w:p w14:paraId="6E16F45D" w14:textId="4E9DAC86" w:rsidR="004A3A47" w:rsidRDefault="004901D9">
      <w:pPr>
        <w:pStyle w:val="Heading2"/>
        <w:spacing w:after="13" w:line="249" w:lineRule="auto"/>
        <w:ind w:left="-5"/>
      </w:pPr>
      <w:r>
        <w:rPr>
          <w:u w:val="none"/>
        </w:rPr>
        <w:t xml:space="preserve">F) VERIFICATION OF CURRICULUM TRAINING/EXPERIENCE FOR ALL </w:t>
      </w:r>
      <w:r w:rsidR="000A2D88">
        <w:rPr>
          <w:u w:val="none"/>
        </w:rPr>
        <w:t>DVIP</w:t>
      </w:r>
      <w:r>
        <w:rPr>
          <w:u w:val="none"/>
        </w:rPr>
        <w:t xml:space="preserve"> STAFF </w:t>
      </w:r>
    </w:p>
    <w:p w14:paraId="01A98681" w14:textId="556051B1" w:rsidR="004A3A47" w:rsidRDefault="004901D9">
      <w:pPr>
        <w:ind w:left="-5" w:right="2"/>
      </w:pPr>
      <w:r>
        <w:t xml:space="preserve">List all </w:t>
      </w:r>
      <w:r w:rsidR="000A2D88">
        <w:t>DVIP</w:t>
      </w:r>
      <w:r>
        <w:t xml:space="preserve"> staff name(s) with job title and provide documentation (such as certification</w:t>
      </w:r>
      <w:r w:rsidR="00F30B45">
        <w:t xml:space="preserve"> and </w:t>
      </w:r>
      <w:r>
        <w:t xml:space="preserve">course completion) of Domestic Violence (DV) training or equivalent experience. Please indicate which staff are directly trained in the </w:t>
      </w:r>
      <w:r w:rsidR="00F92669">
        <w:t>DVIP</w:t>
      </w:r>
      <w:r>
        <w:t xml:space="preserve"> curriculum and include their curriculum training certificate. </w:t>
      </w:r>
    </w:p>
    <w:p w14:paraId="5F99B9EF" w14:textId="77777777" w:rsidR="004A3A47" w:rsidRDefault="004901D9">
      <w:pPr>
        <w:spacing w:after="0" w:line="259" w:lineRule="auto"/>
        <w:ind w:left="0" w:firstLine="0"/>
      </w:pPr>
      <w:r>
        <w:rPr>
          <w:b/>
        </w:rPr>
        <w:t xml:space="preserve"> </w:t>
      </w:r>
    </w:p>
    <w:p w14:paraId="277EF313" w14:textId="77777777" w:rsidR="004A3A47" w:rsidRDefault="004901D9">
      <w:pPr>
        <w:spacing w:after="9" w:line="259" w:lineRule="auto"/>
        <w:ind w:left="0" w:firstLine="0"/>
      </w:pPr>
      <w:r>
        <w:rPr>
          <w:b/>
        </w:rPr>
        <w:t xml:space="preserve"> </w:t>
      </w:r>
    </w:p>
    <w:p w14:paraId="2F4341A8" w14:textId="59C2016D" w:rsidR="008F051C" w:rsidRDefault="008F051C">
      <w:pPr>
        <w:spacing w:after="1" w:line="274" w:lineRule="auto"/>
        <w:ind w:left="-5"/>
        <w:rPr>
          <w:b/>
        </w:rPr>
      </w:pPr>
      <w:r>
        <w:rPr>
          <w:b/>
        </w:rPr>
        <w:tab/>
      </w:r>
      <w:r>
        <w:rPr>
          <w:b/>
        </w:rPr>
        <w:tab/>
      </w:r>
      <w:r>
        <w:rPr>
          <w:b/>
        </w:rPr>
        <w:tab/>
      </w:r>
    </w:p>
    <w:p w14:paraId="621A6C15" w14:textId="77777777" w:rsidR="000A2D88" w:rsidRDefault="000A2D88">
      <w:pPr>
        <w:spacing w:after="1" w:line="274" w:lineRule="auto"/>
        <w:ind w:left="-5"/>
        <w:rPr>
          <w:b/>
        </w:rPr>
      </w:pPr>
    </w:p>
    <w:p w14:paraId="6D1232F4" w14:textId="77777777" w:rsidR="000A2D88" w:rsidRDefault="000A2D88">
      <w:pPr>
        <w:spacing w:after="1" w:line="274" w:lineRule="auto"/>
        <w:ind w:left="-5"/>
        <w:rPr>
          <w:b/>
        </w:rPr>
      </w:pPr>
    </w:p>
    <w:p w14:paraId="5B29E05B" w14:textId="77777777" w:rsidR="000A2D88" w:rsidRDefault="000A2D88">
      <w:pPr>
        <w:spacing w:after="1" w:line="274" w:lineRule="auto"/>
        <w:ind w:left="-5"/>
        <w:rPr>
          <w:b/>
        </w:rPr>
      </w:pPr>
    </w:p>
    <w:p w14:paraId="01CA65F8" w14:textId="77777777" w:rsidR="000A2D88" w:rsidRDefault="000A2D88">
      <w:pPr>
        <w:spacing w:after="1" w:line="274" w:lineRule="auto"/>
        <w:ind w:left="-5"/>
        <w:rPr>
          <w:b/>
        </w:rPr>
      </w:pPr>
    </w:p>
    <w:p w14:paraId="14543406" w14:textId="77777777" w:rsidR="000A2D88" w:rsidRDefault="000A2D88">
      <w:pPr>
        <w:spacing w:after="1" w:line="274" w:lineRule="auto"/>
        <w:ind w:left="-5"/>
        <w:rPr>
          <w:b/>
        </w:rPr>
      </w:pPr>
    </w:p>
    <w:p w14:paraId="629AAD31" w14:textId="77777777" w:rsidR="000A2D88" w:rsidRDefault="000A2D88">
      <w:pPr>
        <w:spacing w:after="1" w:line="274" w:lineRule="auto"/>
        <w:ind w:left="-5"/>
        <w:rPr>
          <w:b/>
        </w:rPr>
      </w:pPr>
    </w:p>
    <w:p w14:paraId="20BE0952" w14:textId="77777777" w:rsidR="000A2D88" w:rsidRDefault="000A2D88">
      <w:pPr>
        <w:spacing w:after="1" w:line="274" w:lineRule="auto"/>
        <w:ind w:left="-5"/>
        <w:rPr>
          <w:b/>
        </w:rPr>
      </w:pPr>
    </w:p>
    <w:p w14:paraId="65A38D8F" w14:textId="77777777" w:rsidR="000A2D88" w:rsidRDefault="000A2D88">
      <w:pPr>
        <w:spacing w:after="1" w:line="274" w:lineRule="auto"/>
        <w:ind w:left="-5"/>
        <w:rPr>
          <w:b/>
        </w:rPr>
      </w:pPr>
    </w:p>
    <w:p w14:paraId="4D411054" w14:textId="77777777" w:rsidR="000A2D88" w:rsidRDefault="000A2D88">
      <w:pPr>
        <w:spacing w:after="1" w:line="274" w:lineRule="auto"/>
        <w:ind w:left="-5"/>
        <w:rPr>
          <w:b/>
        </w:rPr>
      </w:pPr>
    </w:p>
    <w:p w14:paraId="15EA33FB" w14:textId="77777777" w:rsidR="000A2D88" w:rsidRDefault="000A2D88">
      <w:pPr>
        <w:spacing w:after="1" w:line="274" w:lineRule="auto"/>
        <w:ind w:left="-5"/>
        <w:rPr>
          <w:b/>
        </w:rPr>
      </w:pPr>
    </w:p>
    <w:p w14:paraId="1F3AB008" w14:textId="77777777" w:rsidR="000A2D88" w:rsidRDefault="000A2D88">
      <w:pPr>
        <w:spacing w:after="1" w:line="274" w:lineRule="auto"/>
        <w:ind w:left="-5"/>
        <w:rPr>
          <w:b/>
        </w:rPr>
      </w:pPr>
    </w:p>
    <w:p w14:paraId="09DBD1AE" w14:textId="77777777" w:rsidR="00F30B45" w:rsidRDefault="00F30B45" w:rsidP="00F30B45">
      <w:pPr>
        <w:spacing w:after="1" w:line="274" w:lineRule="auto"/>
        <w:rPr>
          <w:b/>
          <w:highlight w:val="yellow"/>
        </w:rPr>
      </w:pPr>
    </w:p>
    <w:p w14:paraId="308ACCD8" w14:textId="77777777" w:rsidR="00F30B45" w:rsidRDefault="00F30B45" w:rsidP="00F30B45">
      <w:pPr>
        <w:spacing w:after="1" w:line="274" w:lineRule="auto"/>
        <w:rPr>
          <w:b/>
          <w:highlight w:val="yellow"/>
        </w:rPr>
      </w:pPr>
    </w:p>
    <w:p w14:paraId="75E5C07D" w14:textId="1D97CF46" w:rsidR="00F30B45" w:rsidRDefault="00CF4A11" w:rsidP="00F30B45">
      <w:pPr>
        <w:spacing w:after="1" w:line="274" w:lineRule="auto"/>
        <w:rPr>
          <w:b/>
          <w:highlight w:val="yellow"/>
        </w:rPr>
      </w:pPr>
      <w:r>
        <w:rPr>
          <w:b/>
          <w:highlight w:val="yellow"/>
        </w:rPr>
        <w:lastRenderedPageBreak/>
        <w:t xml:space="preserve">All paperwork must have the number assigned to each attachment. </w:t>
      </w:r>
    </w:p>
    <w:p w14:paraId="5A1F3367" w14:textId="0A165FF8" w:rsidR="004A3A47" w:rsidRDefault="004A3A47">
      <w:pPr>
        <w:spacing w:after="0" w:line="259" w:lineRule="auto"/>
        <w:ind w:left="0" w:firstLine="0"/>
      </w:pPr>
    </w:p>
    <w:p w14:paraId="7A03CE9B" w14:textId="77777777" w:rsidR="004A3A47" w:rsidRDefault="004901D9">
      <w:pPr>
        <w:spacing w:after="0" w:line="259" w:lineRule="auto"/>
        <w:ind w:left="0" w:firstLine="0"/>
      </w:pPr>
      <w:r>
        <w:rPr>
          <w:b/>
        </w:rPr>
        <w:t xml:space="preserve"> </w:t>
      </w:r>
    </w:p>
    <w:p w14:paraId="7F1A087D" w14:textId="1B58B211" w:rsidR="004A3A47" w:rsidRDefault="004901D9" w:rsidP="00761B28">
      <w:pPr>
        <w:pStyle w:val="ListParagraph"/>
        <w:numPr>
          <w:ilvl w:val="0"/>
          <w:numId w:val="38"/>
        </w:numPr>
        <w:spacing w:after="3" w:line="263" w:lineRule="auto"/>
        <w:ind w:right="4816"/>
      </w:pPr>
      <w:r w:rsidRPr="008F051C">
        <w:rPr>
          <w:b/>
          <w:u w:val="single" w:color="000000"/>
        </w:rPr>
        <w:t>INTAKE</w:t>
      </w:r>
      <w:r w:rsidRPr="008F051C">
        <w:rPr>
          <w:b/>
        </w:rPr>
        <w:t xml:space="preserve"> </w:t>
      </w:r>
      <w:r>
        <w:t xml:space="preserve">  </w:t>
      </w:r>
      <w:r w:rsidRPr="008F051C">
        <w:rPr>
          <w:sz w:val="18"/>
        </w:rPr>
        <w:t xml:space="preserve"> </w:t>
      </w:r>
    </w:p>
    <w:p w14:paraId="24C4B11A" w14:textId="6B2ACF76" w:rsidR="004A3A47" w:rsidRDefault="004901D9">
      <w:pPr>
        <w:ind w:left="720" w:right="2" w:hanging="36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 xml:space="preserve">State the agency policy and procedure for conducting </w:t>
      </w:r>
      <w:r w:rsidR="00616B07">
        <w:t>a</w:t>
      </w:r>
      <w:r>
        <w:t xml:space="preserve"> comprehensive client intake and assessment.</w:t>
      </w:r>
      <w:r>
        <w:rPr>
          <w:sz w:val="18"/>
        </w:rPr>
        <w:t xml:space="preserve"> </w:t>
      </w:r>
    </w:p>
    <w:p w14:paraId="602C46B5" w14:textId="2A0646EE" w:rsidR="00B356D4" w:rsidRDefault="004901D9">
      <w:pPr>
        <w:ind w:left="1090" w:right="2"/>
      </w:pPr>
      <w:r>
        <w:rPr>
          <w:rFonts w:ascii="Wingdings" w:eastAsia="Wingdings" w:hAnsi="Wingdings" w:cs="Wingdings"/>
        </w:rPr>
        <w:t></w:t>
      </w:r>
      <w:r>
        <w:rPr>
          <w:rFonts w:ascii="Arial" w:eastAsia="Arial" w:hAnsi="Arial" w:cs="Arial"/>
        </w:rPr>
        <w:t xml:space="preserve"> </w:t>
      </w:r>
      <w:r>
        <w:t>Provide a copy of the full intake tool and any associated intake documents</w:t>
      </w:r>
      <w:r w:rsidR="0005775A">
        <w:t>.</w:t>
      </w:r>
    </w:p>
    <w:p w14:paraId="06739E94" w14:textId="77777777" w:rsidR="00B356D4" w:rsidRDefault="00B356D4" w:rsidP="00B356D4">
      <w:pPr>
        <w:ind w:left="0" w:right="2" w:firstLine="0"/>
      </w:pPr>
    </w:p>
    <w:p w14:paraId="5866E0E3" w14:textId="03E18750" w:rsidR="0005775A" w:rsidRPr="00BD6007" w:rsidRDefault="0005775A" w:rsidP="0005775A">
      <w:pPr>
        <w:ind w:left="0" w:right="2" w:firstLine="0"/>
        <w:rPr>
          <w:b/>
          <w:bCs/>
          <w:u w:val="single"/>
        </w:rPr>
      </w:pPr>
      <w:r w:rsidRPr="00BD6007">
        <w:rPr>
          <w:b/>
          <w:bCs/>
          <w:u w:val="single"/>
        </w:rPr>
        <w:t xml:space="preserve">Section </w:t>
      </w:r>
      <w:r w:rsidR="001C6B7F">
        <w:rPr>
          <w:b/>
          <w:bCs/>
          <w:u w:val="single"/>
        </w:rPr>
        <w:t>2</w:t>
      </w:r>
      <w:r w:rsidR="00BD6007" w:rsidRPr="00BD6007">
        <w:rPr>
          <w:b/>
          <w:bCs/>
          <w:u w:val="single"/>
        </w:rPr>
        <w:t xml:space="preserve"> </w:t>
      </w:r>
      <w:r w:rsidRPr="00BD6007">
        <w:rPr>
          <w:b/>
          <w:bCs/>
          <w:u w:val="single"/>
        </w:rPr>
        <w:t>Requirements:</w:t>
      </w:r>
    </w:p>
    <w:p w14:paraId="1DD192E2" w14:textId="50746F93" w:rsidR="00B356D4" w:rsidRDefault="00B356D4" w:rsidP="00B356D4">
      <w:pPr>
        <w:pStyle w:val="ListParagraph"/>
        <w:widowControl w:val="0"/>
        <w:numPr>
          <w:ilvl w:val="0"/>
          <w:numId w:val="18"/>
        </w:numPr>
        <w:tabs>
          <w:tab w:val="left" w:pos="840"/>
        </w:tabs>
        <w:autoSpaceDE w:val="0"/>
        <w:autoSpaceDN w:val="0"/>
        <w:spacing w:after="0" w:line="240" w:lineRule="auto"/>
        <w:ind w:right="390"/>
        <w:contextualSpacing w:val="0"/>
        <w:rPr>
          <w:b/>
        </w:rPr>
      </w:pPr>
      <w:r>
        <w:t>The</w:t>
      </w:r>
      <w:r>
        <w:rPr>
          <w:spacing w:val="-5"/>
        </w:rPr>
        <w:t xml:space="preserve"> </w:t>
      </w:r>
      <w:r w:rsidR="00BD6007">
        <w:t>policy and procedure</w:t>
      </w:r>
      <w:r w:rsidR="00BD6007" w:rsidRPr="00BD6007">
        <w:rPr>
          <w:spacing w:val="-3"/>
        </w:rPr>
        <w:t xml:space="preserve"> </w:t>
      </w:r>
      <w:r>
        <w:t>for</w:t>
      </w:r>
      <w:r>
        <w:rPr>
          <w:spacing w:val="-5"/>
        </w:rPr>
        <w:t xml:space="preserve"> </w:t>
      </w:r>
      <w:r>
        <w:t>conducting</w:t>
      </w:r>
      <w:r>
        <w:rPr>
          <w:spacing w:val="-4"/>
        </w:rPr>
        <w:t xml:space="preserve"> </w:t>
      </w:r>
      <w:r>
        <w:t>a</w:t>
      </w:r>
      <w:r>
        <w:rPr>
          <w:spacing w:val="-6"/>
        </w:rPr>
        <w:t xml:space="preserve"> </w:t>
      </w:r>
      <w:r>
        <w:t>comprehensive</w:t>
      </w:r>
      <w:r>
        <w:rPr>
          <w:spacing w:val="-5"/>
        </w:rPr>
        <w:t xml:space="preserve"> </w:t>
      </w:r>
      <w:r>
        <w:t>client</w:t>
      </w:r>
      <w:r>
        <w:rPr>
          <w:spacing w:val="-4"/>
        </w:rPr>
        <w:t xml:space="preserve"> </w:t>
      </w:r>
      <w:r>
        <w:t>intake</w:t>
      </w:r>
      <w:r>
        <w:rPr>
          <w:spacing w:val="-5"/>
        </w:rPr>
        <w:t xml:space="preserve"> </w:t>
      </w:r>
      <w:r>
        <w:t>and</w:t>
      </w:r>
      <w:r>
        <w:rPr>
          <w:spacing w:val="-4"/>
        </w:rPr>
        <w:t xml:space="preserve"> </w:t>
      </w:r>
      <w:r>
        <w:t>assessment</w:t>
      </w:r>
      <w:r>
        <w:rPr>
          <w:spacing w:val="-4"/>
        </w:rPr>
        <w:t xml:space="preserve"> </w:t>
      </w:r>
      <w:r>
        <w:t>is</w:t>
      </w:r>
      <w:r>
        <w:rPr>
          <w:spacing w:val="-4"/>
        </w:rPr>
        <w:t xml:space="preserve"> </w:t>
      </w:r>
      <w:r>
        <w:t xml:space="preserve">clear. </w:t>
      </w:r>
    </w:p>
    <w:p w14:paraId="0BFC9895" w14:textId="421A5960" w:rsidR="00B356D4" w:rsidRDefault="00B356D4" w:rsidP="00B356D4">
      <w:pPr>
        <w:pStyle w:val="ListParagraph"/>
        <w:widowControl w:val="0"/>
        <w:numPr>
          <w:ilvl w:val="0"/>
          <w:numId w:val="18"/>
        </w:numPr>
        <w:tabs>
          <w:tab w:val="left" w:pos="838"/>
        </w:tabs>
        <w:autoSpaceDE w:val="0"/>
        <w:autoSpaceDN w:val="0"/>
        <w:spacing w:after="0" w:line="240" w:lineRule="auto"/>
        <w:contextualSpacing w:val="0"/>
      </w:pPr>
      <w:r>
        <w:t>A</w:t>
      </w:r>
      <w:r>
        <w:rPr>
          <w:spacing w:val="-4"/>
        </w:rPr>
        <w:t xml:space="preserve"> </w:t>
      </w:r>
      <w:r>
        <w:t>copy</w:t>
      </w:r>
      <w:r>
        <w:rPr>
          <w:spacing w:val="-1"/>
        </w:rPr>
        <w:t xml:space="preserve"> </w:t>
      </w:r>
      <w:r>
        <w:t>of</w:t>
      </w:r>
      <w:r>
        <w:rPr>
          <w:spacing w:val="-1"/>
        </w:rPr>
        <w:t xml:space="preserve"> </w:t>
      </w:r>
      <w:r>
        <w:t>the</w:t>
      </w:r>
      <w:r>
        <w:rPr>
          <w:spacing w:val="-2"/>
        </w:rPr>
        <w:t xml:space="preserve"> </w:t>
      </w:r>
      <w:r>
        <w:t>intake</w:t>
      </w:r>
      <w:r>
        <w:rPr>
          <w:spacing w:val="-2"/>
        </w:rPr>
        <w:t xml:space="preserve"> </w:t>
      </w:r>
      <w:r>
        <w:t>tool</w:t>
      </w:r>
      <w:r>
        <w:rPr>
          <w:spacing w:val="2"/>
        </w:rPr>
        <w:t xml:space="preserve"> </w:t>
      </w:r>
      <w:r>
        <w:t>is</w:t>
      </w:r>
      <w:r>
        <w:rPr>
          <w:spacing w:val="-1"/>
        </w:rPr>
        <w:t xml:space="preserve"> </w:t>
      </w:r>
      <w:r>
        <w:t>provided</w:t>
      </w:r>
      <w:r>
        <w:rPr>
          <w:spacing w:val="-1"/>
        </w:rPr>
        <w:t xml:space="preserve"> </w:t>
      </w:r>
      <w:r>
        <w:t>and covers</w:t>
      </w:r>
      <w:r>
        <w:rPr>
          <w:spacing w:val="-2"/>
        </w:rPr>
        <w:t>:</w:t>
      </w:r>
    </w:p>
    <w:p w14:paraId="7476539C"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Family and social history</w:t>
      </w:r>
    </w:p>
    <w:p w14:paraId="7A726C72"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Medical health history</w:t>
      </w:r>
    </w:p>
    <w:p w14:paraId="12B75D75" w14:textId="77777777" w:rsidR="00B356D4" w:rsidRPr="00214897"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rsidRPr="00214897">
        <w:t>Relationship history</w:t>
      </w:r>
    </w:p>
    <w:p w14:paraId="1F8917B7"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History</w:t>
      </w:r>
      <w:r w:rsidRPr="00A632A9">
        <w:t xml:space="preserve"> </w:t>
      </w:r>
      <w:r>
        <w:t>of</w:t>
      </w:r>
      <w:r w:rsidRPr="00A632A9">
        <w:t xml:space="preserve"> </w:t>
      </w:r>
      <w:r>
        <w:t>past</w:t>
      </w:r>
      <w:r w:rsidRPr="00A632A9">
        <w:t xml:space="preserve"> </w:t>
      </w:r>
      <w:r>
        <w:t>criminal</w:t>
      </w:r>
      <w:r w:rsidRPr="00A632A9">
        <w:t xml:space="preserve"> behavior</w:t>
      </w:r>
    </w:p>
    <w:p w14:paraId="695F8286"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Substance</w:t>
      </w:r>
      <w:r w:rsidRPr="00A632A9">
        <w:t xml:space="preserve"> abuse</w:t>
      </w:r>
    </w:p>
    <w:p w14:paraId="101F2D9E" w14:textId="77777777" w:rsidR="00B356D4" w:rsidRDefault="00B356D4" w:rsidP="00B356D4">
      <w:pPr>
        <w:pStyle w:val="ListParagraph"/>
        <w:widowControl w:val="0"/>
        <w:numPr>
          <w:ilvl w:val="0"/>
          <w:numId w:val="16"/>
        </w:numPr>
        <w:tabs>
          <w:tab w:val="left" w:pos="1199"/>
        </w:tabs>
        <w:autoSpaceDE w:val="0"/>
        <w:autoSpaceDN w:val="0"/>
        <w:spacing w:after="0" w:line="240" w:lineRule="auto"/>
        <w:ind w:left="1195"/>
        <w:contextualSpacing w:val="0"/>
      </w:pPr>
      <w:r>
        <w:t>Assessment</w:t>
      </w:r>
      <w:r w:rsidRPr="00A632A9">
        <w:t xml:space="preserve"> </w:t>
      </w:r>
      <w:r>
        <w:t>of</w:t>
      </w:r>
      <w:r w:rsidRPr="00A632A9">
        <w:t xml:space="preserve"> </w:t>
      </w:r>
      <w:r>
        <w:t>cognitive</w:t>
      </w:r>
      <w:r w:rsidRPr="00A632A9">
        <w:t xml:space="preserve"> </w:t>
      </w:r>
      <w:r>
        <w:t>and</w:t>
      </w:r>
      <w:r w:rsidRPr="00A632A9">
        <w:t xml:space="preserve"> </w:t>
      </w:r>
      <w:r>
        <w:t>social</w:t>
      </w:r>
      <w:r w:rsidRPr="00A632A9">
        <w:t xml:space="preserve"> skills</w:t>
      </w:r>
    </w:p>
    <w:p w14:paraId="28CAF881" w14:textId="1E74E5FB" w:rsidR="004A3A47" w:rsidRDefault="004A3A47">
      <w:pPr>
        <w:ind w:left="1090" w:right="2"/>
      </w:pPr>
    </w:p>
    <w:p w14:paraId="30AE03EB" w14:textId="77777777" w:rsidR="00886487" w:rsidRDefault="00886487">
      <w:pPr>
        <w:ind w:left="1090" w:right="2"/>
      </w:pPr>
    </w:p>
    <w:p w14:paraId="242CE40F" w14:textId="0B379DE4" w:rsidR="004A3A47" w:rsidRDefault="004901D9" w:rsidP="00F30B45">
      <w:pPr>
        <w:spacing w:after="0" w:line="259" w:lineRule="auto"/>
        <w:ind w:left="0" w:firstLine="0"/>
      </w:pPr>
      <w:r>
        <w:t xml:space="preserve"> </w:t>
      </w:r>
    </w:p>
    <w:p w14:paraId="6935CB7E" w14:textId="1EEA3EE0" w:rsidR="004A3A47" w:rsidRPr="00207AE7" w:rsidRDefault="004901D9" w:rsidP="00761B28">
      <w:pPr>
        <w:pStyle w:val="ListParagraph"/>
        <w:numPr>
          <w:ilvl w:val="0"/>
          <w:numId w:val="38"/>
        </w:numPr>
        <w:rPr>
          <w:b/>
          <w:bCs/>
          <w:u w:val="single"/>
        </w:rPr>
      </w:pPr>
      <w:r w:rsidRPr="00207AE7">
        <w:rPr>
          <w:b/>
          <w:bCs/>
          <w:u w:val="single"/>
        </w:rPr>
        <w:t>LETHALITY, FREQUENCY OF ASSESSMENT</w:t>
      </w:r>
      <w:r w:rsidR="00CA6C47">
        <w:rPr>
          <w:b/>
          <w:bCs/>
          <w:u w:val="single"/>
        </w:rPr>
        <w:t>,</w:t>
      </w:r>
      <w:r w:rsidRPr="00207AE7">
        <w:rPr>
          <w:b/>
          <w:bCs/>
          <w:u w:val="single"/>
        </w:rPr>
        <w:t xml:space="preserve"> AND ONGOING REFERRAL   </w:t>
      </w:r>
    </w:p>
    <w:p w14:paraId="7784F149" w14:textId="77777777" w:rsidR="004A3A47" w:rsidRDefault="004901D9" w:rsidP="00F30B45">
      <w:pPr>
        <w:ind w:left="360" w:right="2" w:firstLine="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lethality assessment, how frequently the assessment is conducted, and any referral process to be used</w:t>
      </w:r>
      <w:r>
        <w:rPr>
          <w:b/>
          <w:sz w:val="18"/>
        </w:rPr>
        <w:t xml:space="preserve"> </w:t>
      </w:r>
    </w:p>
    <w:p w14:paraId="42296299" w14:textId="77777777" w:rsidR="004A3A47" w:rsidRDefault="004901D9">
      <w:pPr>
        <w:numPr>
          <w:ilvl w:val="0"/>
          <w:numId w:val="4"/>
        </w:numPr>
        <w:ind w:right="2" w:hanging="360"/>
      </w:pPr>
      <w:r>
        <w:t xml:space="preserve">Provide a copy of the assessment and lethality tool </w:t>
      </w:r>
      <w:r>
        <w:rPr>
          <w:b/>
        </w:rPr>
        <w:t xml:space="preserve"> </w:t>
      </w:r>
    </w:p>
    <w:p w14:paraId="48B862C5" w14:textId="77777777" w:rsidR="004A3A47" w:rsidRDefault="004901D9">
      <w:pPr>
        <w:numPr>
          <w:ilvl w:val="0"/>
          <w:numId w:val="4"/>
        </w:numPr>
        <w:ind w:right="2" w:hanging="360"/>
      </w:pPr>
      <w:r>
        <w:t xml:space="preserve">Provide a copy of any referral form(s) used  </w:t>
      </w:r>
    </w:p>
    <w:p w14:paraId="6545265B" w14:textId="6465CBBD" w:rsidR="004A3A47" w:rsidRDefault="004901D9" w:rsidP="00F30B45">
      <w:pPr>
        <w:numPr>
          <w:ilvl w:val="0"/>
          <w:numId w:val="4"/>
        </w:numPr>
        <w:ind w:right="2" w:hanging="360"/>
      </w:pPr>
      <w:r>
        <w:t xml:space="preserve">If a different lethality tool is used for ongoing assessments, please provide a copy. If </w:t>
      </w:r>
      <w:r w:rsidR="00CA6C47">
        <w:t>the same</w:t>
      </w:r>
      <w:r>
        <w:t xml:space="preserve"> tool is used, please indicate in policy.  </w:t>
      </w:r>
    </w:p>
    <w:p w14:paraId="2145AD08" w14:textId="77777777" w:rsidR="00B356D4" w:rsidRDefault="00B356D4" w:rsidP="00B356D4">
      <w:pPr>
        <w:ind w:right="2"/>
      </w:pPr>
    </w:p>
    <w:p w14:paraId="6F918F52" w14:textId="637E88B9" w:rsidR="0005775A" w:rsidRPr="00BD6007" w:rsidRDefault="0005775A" w:rsidP="0005775A">
      <w:pPr>
        <w:ind w:left="1" w:right="2" w:firstLine="0"/>
        <w:rPr>
          <w:b/>
          <w:bCs/>
          <w:u w:val="single"/>
        </w:rPr>
      </w:pPr>
      <w:r w:rsidRPr="00BD6007">
        <w:rPr>
          <w:b/>
          <w:bCs/>
          <w:u w:val="single"/>
        </w:rPr>
        <w:t xml:space="preserve">Section </w:t>
      </w:r>
      <w:r w:rsidR="001C6B7F">
        <w:rPr>
          <w:b/>
          <w:bCs/>
          <w:u w:val="single"/>
        </w:rPr>
        <w:t>3</w:t>
      </w:r>
      <w:r w:rsidR="00BD6007" w:rsidRPr="00BD6007">
        <w:rPr>
          <w:b/>
          <w:bCs/>
          <w:u w:val="single"/>
        </w:rPr>
        <w:t xml:space="preserve"> </w:t>
      </w:r>
      <w:r w:rsidRPr="00BD6007">
        <w:rPr>
          <w:b/>
          <w:bCs/>
          <w:u w:val="single"/>
        </w:rPr>
        <w:t>Requirements:</w:t>
      </w:r>
    </w:p>
    <w:p w14:paraId="060DC88A" w14:textId="151330E2" w:rsidR="0036566E" w:rsidRDefault="0036566E" w:rsidP="0036566E">
      <w:pPr>
        <w:pStyle w:val="ListParagraph"/>
        <w:widowControl w:val="0"/>
        <w:numPr>
          <w:ilvl w:val="0"/>
          <w:numId w:val="20"/>
        </w:numPr>
        <w:tabs>
          <w:tab w:val="left" w:pos="839"/>
        </w:tabs>
        <w:autoSpaceDE w:val="0"/>
        <w:autoSpaceDN w:val="0"/>
        <w:spacing w:after="0" w:line="240" w:lineRule="auto"/>
        <w:ind w:right="103"/>
        <w:contextualSpacing w:val="0"/>
        <w:rPr>
          <w:b/>
        </w:rPr>
      </w:pPr>
      <w:r>
        <w:t>The</w:t>
      </w:r>
      <w:r w:rsidRPr="003E4C9A">
        <w:t xml:space="preserve"> </w:t>
      </w:r>
      <w:r w:rsidR="00BD6007">
        <w:t>policy and procedure</w:t>
      </w:r>
      <w:r w:rsidR="00BD6007" w:rsidRPr="00BD6007">
        <w:rPr>
          <w:spacing w:val="-3"/>
        </w:rPr>
        <w:t xml:space="preserve"> </w:t>
      </w:r>
      <w:r>
        <w:t>for</w:t>
      </w:r>
      <w:r w:rsidRPr="003E4C9A">
        <w:t xml:space="preserve"> </w:t>
      </w:r>
      <w:r>
        <w:t>conducting</w:t>
      </w:r>
      <w:r w:rsidRPr="003E4C9A">
        <w:t xml:space="preserve"> </w:t>
      </w:r>
      <w:r>
        <w:t>the</w:t>
      </w:r>
      <w:r w:rsidRPr="003E4C9A">
        <w:t xml:space="preserve"> </w:t>
      </w:r>
      <w:r>
        <w:t>lethality</w:t>
      </w:r>
      <w:r w:rsidRPr="003E4C9A">
        <w:t xml:space="preserve"> </w:t>
      </w:r>
      <w:r>
        <w:t>assessment</w:t>
      </w:r>
      <w:r w:rsidRPr="003E4C9A">
        <w:t xml:space="preserve"> </w:t>
      </w:r>
      <w:r>
        <w:t>with</w:t>
      </w:r>
      <w:r w:rsidRPr="003E4C9A">
        <w:t xml:space="preserve"> </w:t>
      </w:r>
      <w:r>
        <w:t>participants</w:t>
      </w:r>
      <w:r w:rsidRPr="003E4C9A">
        <w:t xml:space="preserve"> </w:t>
      </w:r>
      <w:r>
        <w:t>is</w:t>
      </w:r>
      <w:r w:rsidRPr="003E4C9A">
        <w:t xml:space="preserve"> </w:t>
      </w:r>
      <w:r>
        <w:t>stated</w:t>
      </w:r>
      <w:r w:rsidRPr="003E4C9A">
        <w:t xml:space="preserve"> </w:t>
      </w:r>
      <w:r>
        <w:t>clearly</w:t>
      </w:r>
    </w:p>
    <w:p w14:paraId="010D16EB" w14:textId="304604D4" w:rsidR="0036566E" w:rsidRPr="0036566E" w:rsidRDefault="0036566E" w:rsidP="0036566E">
      <w:pPr>
        <w:pStyle w:val="ListParagraph"/>
        <w:widowControl w:val="0"/>
        <w:numPr>
          <w:ilvl w:val="0"/>
          <w:numId w:val="20"/>
        </w:numPr>
        <w:tabs>
          <w:tab w:val="left" w:pos="839"/>
        </w:tabs>
        <w:autoSpaceDE w:val="0"/>
        <w:autoSpaceDN w:val="0"/>
        <w:spacing w:after="0" w:line="240" w:lineRule="auto"/>
        <w:ind w:right="188"/>
        <w:contextualSpacing w:val="0"/>
      </w:pPr>
      <w:r>
        <w:t>An</w:t>
      </w:r>
      <w:r>
        <w:rPr>
          <w:spacing w:val="-5"/>
        </w:rPr>
        <w:t xml:space="preserve"> </w:t>
      </w:r>
      <w:r>
        <w:t>assessment</w:t>
      </w:r>
      <w:r>
        <w:rPr>
          <w:spacing w:val="-4"/>
        </w:rPr>
        <w:t xml:space="preserve"> </w:t>
      </w:r>
      <w:r>
        <w:t>is</w:t>
      </w:r>
      <w:r>
        <w:rPr>
          <w:spacing w:val="-4"/>
        </w:rPr>
        <w:t xml:space="preserve"> </w:t>
      </w:r>
      <w:r>
        <w:t>administered</w:t>
      </w:r>
      <w:r>
        <w:rPr>
          <w:spacing w:val="-4"/>
        </w:rPr>
        <w:t xml:space="preserve"> </w:t>
      </w:r>
      <w:r>
        <w:t>throughout</w:t>
      </w:r>
      <w:r>
        <w:rPr>
          <w:spacing w:val="-4"/>
        </w:rPr>
        <w:t xml:space="preserve"> </w:t>
      </w:r>
      <w:r>
        <w:t>the</w:t>
      </w:r>
      <w:r>
        <w:rPr>
          <w:spacing w:val="-5"/>
        </w:rPr>
        <w:t xml:space="preserve"> </w:t>
      </w:r>
      <w:r>
        <w:t>26</w:t>
      </w:r>
      <w:r>
        <w:rPr>
          <w:spacing w:val="-2"/>
        </w:rPr>
        <w:t xml:space="preserve"> </w:t>
      </w:r>
      <w:r>
        <w:t>weeks</w:t>
      </w:r>
      <w:r>
        <w:rPr>
          <w:spacing w:val="-4"/>
        </w:rPr>
        <w:t xml:space="preserve"> </w:t>
      </w:r>
      <w:r>
        <w:t>(minimum</w:t>
      </w:r>
      <w:r>
        <w:rPr>
          <w:spacing w:val="-4"/>
        </w:rPr>
        <w:t xml:space="preserve"> </w:t>
      </w:r>
      <w:r>
        <w:t>recurrence:</w:t>
      </w:r>
      <w:r>
        <w:rPr>
          <w:spacing w:val="-4"/>
        </w:rPr>
        <w:t xml:space="preserve"> </w:t>
      </w:r>
      <w:r>
        <w:t>at intake, at 13 weeks, and at 26 weeks) and agency identifies which document is used in each subsequent assessment</w:t>
      </w:r>
    </w:p>
    <w:p w14:paraId="6E34EE8A" w14:textId="70F5ECF3" w:rsidR="0036566E" w:rsidRDefault="0036566E" w:rsidP="0036566E">
      <w:pPr>
        <w:pStyle w:val="ListParagraph"/>
        <w:widowControl w:val="0"/>
        <w:numPr>
          <w:ilvl w:val="0"/>
          <w:numId w:val="20"/>
        </w:numPr>
        <w:tabs>
          <w:tab w:val="left" w:pos="839"/>
        </w:tabs>
        <w:autoSpaceDE w:val="0"/>
        <w:autoSpaceDN w:val="0"/>
        <w:spacing w:after="0" w:line="240" w:lineRule="auto"/>
        <w:ind w:right="1047"/>
        <w:contextualSpacing w:val="0"/>
      </w:pPr>
      <w:r>
        <w:t>A</w:t>
      </w:r>
      <w:r>
        <w:rPr>
          <w:spacing w:val="-4"/>
        </w:rPr>
        <w:t xml:space="preserve"> </w:t>
      </w:r>
      <w:r>
        <w:t>copy</w:t>
      </w:r>
      <w:r>
        <w:rPr>
          <w:spacing w:val="-3"/>
        </w:rPr>
        <w:t xml:space="preserve"> </w:t>
      </w:r>
      <w:r>
        <w:t>of</w:t>
      </w:r>
      <w:r>
        <w:rPr>
          <w:spacing w:val="-4"/>
        </w:rPr>
        <w:t xml:space="preserve"> </w:t>
      </w:r>
      <w:r>
        <w:t>the</w:t>
      </w:r>
      <w:r>
        <w:rPr>
          <w:spacing w:val="-4"/>
        </w:rPr>
        <w:t xml:space="preserve"> </w:t>
      </w:r>
      <w:r>
        <w:t>lethality</w:t>
      </w:r>
      <w:r>
        <w:rPr>
          <w:spacing w:val="-3"/>
        </w:rPr>
        <w:t xml:space="preserve"> </w:t>
      </w:r>
      <w:r>
        <w:t>tool</w:t>
      </w:r>
      <w:r>
        <w:rPr>
          <w:spacing w:val="-3"/>
        </w:rPr>
        <w:t xml:space="preserve"> </w:t>
      </w:r>
      <w:r>
        <w:t>is</w:t>
      </w:r>
      <w:r>
        <w:rPr>
          <w:spacing w:val="-3"/>
        </w:rPr>
        <w:t xml:space="preserve"> </w:t>
      </w:r>
      <w:r>
        <w:t>provided</w:t>
      </w:r>
      <w:r>
        <w:rPr>
          <w:spacing w:val="-3"/>
        </w:rPr>
        <w:t xml:space="preserve"> </w:t>
      </w:r>
      <w:r>
        <w:t>and</w:t>
      </w:r>
      <w:r>
        <w:rPr>
          <w:spacing w:val="-3"/>
        </w:rPr>
        <w:t xml:space="preserve"> </w:t>
      </w:r>
      <w:r>
        <w:t>the</w:t>
      </w:r>
      <w:r>
        <w:rPr>
          <w:spacing w:val="-4"/>
        </w:rPr>
        <w:t xml:space="preserve"> </w:t>
      </w:r>
      <w:r>
        <w:t>tool</w:t>
      </w:r>
      <w:r>
        <w:rPr>
          <w:spacing w:val="-3"/>
        </w:rPr>
        <w:t xml:space="preserve"> </w:t>
      </w:r>
      <w:r>
        <w:t>covers</w:t>
      </w:r>
      <w:r>
        <w:rPr>
          <w:spacing w:val="-3"/>
        </w:rPr>
        <w:t xml:space="preserve"> </w:t>
      </w:r>
      <w:r>
        <w:t>the</w:t>
      </w:r>
      <w:r>
        <w:rPr>
          <w:spacing w:val="-4"/>
        </w:rPr>
        <w:t xml:space="preserve"> </w:t>
      </w:r>
      <w:r>
        <w:t>following minimum required components:</w:t>
      </w:r>
    </w:p>
    <w:p w14:paraId="7FB014AC"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Victim</w:t>
      </w:r>
      <w:r>
        <w:rPr>
          <w:spacing w:val="-2"/>
        </w:rPr>
        <w:t xml:space="preserve"> </w:t>
      </w:r>
      <w:r>
        <w:t>making</w:t>
      </w:r>
      <w:r>
        <w:rPr>
          <w:spacing w:val="-1"/>
        </w:rPr>
        <w:t xml:space="preserve"> </w:t>
      </w:r>
      <w:r>
        <w:t>plans</w:t>
      </w:r>
      <w:r>
        <w:rPr>
          <w:spacing w:val="-1"/>
        </w:rPr>
        <w:t xml:space="preserve"> </w:t>
      </w:r>
      <w:r>
        <w:t>to</w:t>
      </w:r>
      <w:r>
        <w:rPr>
          <w:spacing w:val="-2"/>
        </w:rPr>
        <w:t xml:space="preserve"> </w:t>
      </w:r>
      <w:r>
        <w:t>leave</w:t>
      </w:r>
      <w:r>
        <w:rPr>
          <w:spacing w:val="-2"/>
        </w:rPr>
        <w:t xml:space="preserve"> </w:t>
      </w:r>
      <w:r>
        <w:t>or</w:t>
      </w:r>
      <w:r>
        <w:rPr>
          <w:spacing w:val="-2"/>
        </w:rPr>
        <w:t xml:space="preserve"> </w:t>
      </w:r>
      <w:r>
        <w:t>has</w:t>
      </w:r>
      <w:r>
        <w:rPr>
          <w:spacing w:val="-1"/>
        </w:rPr>
        <w:t xml:space="preserve"> </w:t>
      </w:r>
      <w:r>
        <w:t>already</w:t>
      </w:r>
      <w:r>
        <w:rPr>
          <w:spacing w:val="-1"/>
        </w:rPr>
        <w:t xml:space="preserve"> </w:t>
      </w:r>
      <w:r>
        <w:rPr>
          <w:spacing w:val="-4"/>
        </w:rPr>
        <w:t>left</w:t>
      </w:r>
    </w:p>
    <w:p w14:paraId="21160F7C"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t>Change</w:t>
      </w:r>
      <w:r>
        <w:rPr>
          <w:spacing w:val="-5"/>
        </w:rPr>
        <w:t xml:space="preserve"> </w:t>
      </w:r>
      <w:r>
        <w:t>in</w:t>
      </w:r>
      <w:r>
        <w:rPr>
          <w:spacing w:val="-1"/>
        </w:rPr>
        <w:t xml:space="preserve"> </w:t>
      </w:r>
      <w:r>
        <w:t>access</w:t>
      </w:r>
      <w:r>
        <w:rPr>
          <w:spacing w:val="-1"/>
        </w:rPr>
        <w:t xml:space="preserve"> </w:t>
      </w:r>
      <w:r>
        <w:t>to</w:t>
      </w:r>
      <w:r>
        <w:rPr>
          <w:spacing w:val="-1"/>
        </w:rPr>
        <w:t xml:space="preserve"> </w:t>
      </w:r>
      <w:r>
        <w:t>and</w:t>
      </w:r>
      <w:r>
        <w:rPr>
          <w:spacing w:val="-1"/>
        </w:rPr>
        <w:t xml:space="preserve"> </w:t>
      </w:r>
      <w:r>
        <w:t>relationship</w:t>
      </w:r>
      <w:r>
        <w:rPr>
          <w:spacing w:val="-1"/>
        </w:rPr>
        <w:t xml:space="preserve"> </w:t>
      </w:r>
      <w:r>
        <w:t>with</w:t>
      </w:r>
      <w:r>
        <w:rPr>
          <w:spacing w:val="-1"/>
        </w:rPr>
        <w:t xml:space="preserve"> </w:t>
      </w:r>
      <w:r>
        <w:rPr>
          <w:spacing w:val="-2"/>
        </w:rPr>
        <w:t>victim</w:t>
      </w:r>
    </w:p>
    <w:p w14:paraId="665CCB68"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Violent</w:t>
      </w:r>
      <w:r>
        <w:rPr>
          <w:spacing w:val="-1"/>
        </w:rPr>
        <w:t xml:space="preserve"> </w:t>
      </w:r>
      <w:r>
        <w:t>behavior</w:t>
      </w:r>
      <w:r>
        <w:rPr>
          <w:spacing w:val="-2"/>
        </w:rPr>
        <w:t xml:space="preserve"> </w:t>
      </w:r>
      <w:r>
        <w:t>increasing</w:t>
      </w:r>
      <w:r>
        <w:rPr>
          <w:spacing w:val="-1"/>
        </w:rPr>
        <w:t xml:space="preserve"> </w:t>
      </w:r>
      <w:r>
        <w:t>in</w:t>
      </w:r>
      <w:r>
        <w:rPr>
          <w:spacing w:val="-1"/>
        </w:rPr>
        <w:t xml:space="preserve"> </w:t>
      </w:r>
      <w:r>
        <w:t>the</w:t>
      </w:r>
      <w:r>
        <w:rPr>
          <w:spacing w:val="-1"/>
        </w:rPr>
        <w:t xml:space="preserve"> </w:t>
      </w:r>
      <w:r>
        <w:rPr>
          <w:spacing w:val="-2"/>
        </w:rPr>
        <w:t>relationship</w:t>
      </w:r>
    </w:p>
    <w:p w14:paraId="10F439F0"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Strangulation</w:t>
      </w:r>
      <w:r>
        <w:rPr>
          <w:spacing w:val="-3"/>
        </w:rPr>
        <w:t xml:space="preserve"> </w:t>
      </w:r>
      <w:r>
        <w:rPr>
          <w:spacing w:val="-2"/>
        </w:rPr>
        <w:t>behaviors</w:t>
      </w:r>
    </w:p>
    <w:p w14:paraId="045F67E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History</w:t>
      </w:r>
      <w:r>
        <w:rPr>
          <w:spacing w:val="-1"/>
        </w:rPr>
        <w:t xml:space="preserve"> </w:t>
      </w:r>
      <w:r>
        <w:t>of</w:t>
      </w:r>
      <w:r>
        <w:rPr>
          <w:spacing w:val="-2"/>
        </w:rPr>
        <w:t xml:space="preserve"> </w:t>
      </w:r>
      <w:r>
        <w:t>pet</w:t>
      </w:r>
      <w:r>
        <w:rPr>
          <w:spacing w:val="-1"/>
        </w:rPr>
        <w:t xml:space="preserve"> </w:t>
      </w:r>
      <w:r>
        <w:rPr>
          <w:spacing w:val="-2"/>
        </w:rPr>
        <w:t>abuse</w:t>
      </w:r>
    </w:p>
    <w:p w14:paraId="5B22003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w:t>
      </w:r>
      <w:r>
        <w:rPr>
          <w:spacing w:val="-2"/>
        </w:rPr>
        <w:t xml:space="preserve"> </w:t>
      </w:r>
      <w:r>
        <w:t>high</w:t>
      </w:r>
      <w:r>
        <w:rPr>
          <w:spacing w:val="-1"/>
        </w:rPr>
        <w:t xml:space="preserve"> </w:t>
      </w:r>
      <w:r>
        <w:t>degree of</w:t>
      </w:r>
      <w:r>
        <w:rPr>
          <w:spacing w:val="-2"/>
        </w:rPr>
        <w:t xml:space="preserve"> </w:t>
      </w:r>
      <w:r>
        <w:t>ownership</w:t>
      </w:r>
      <w:r>
        <w:rPr>
          <w:spacing w:val="-1"/>
        </w:rPr>
        <w:t xml:space="preserve"> </w:t>
      </w:r>
      <w:r>
        <w:t>exhibited</w:t>
      </w:r>
      <w:r>
        <w:rPr>
          <w:spacing w:val="-1"/>
        </w:rPr>
        <w:t xml:space="preserve"> </w:t>
      </w:r>
      <w:r>
        <w:t>regarding</w:t>
      </w:r>
      <w:r>
        <w:rPr>
          <w:spacing w:val="-1"/>
        </w:rPr>
        <w:t xml:space="preserve"> </w:t>
      </w:r>
      <w:r>
        <w:t>the</w:t>
      </w:r>
      <w:r>
        <w:rPr>
          <w:spacing w:val="-1"/>
        </w:rPr>
        <w:t xml:space="preserve"> </w:t>
      </w:r>
      <w:r>
        <w:rPr>
          <w:spacing w:val="-2"/>
        </w:rPr>
        <w:t>victim</w:t>
      </w:r>
    </w:p>
    <w:p w14:paraId="426EAB53"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Extreme</w:t>
      </w:r>
      <w:r>
        <w:rPr>
          <w:spacing w:val="-2"/>
        </w:rPr>
        <w:t xml:space="preserve"> </w:t>
      </w:r>
      <w:r>
        <w:t>isolation</w:t>
      </w:r>
      <w:r>
        <w:rPr>
          <w:spacing w:val="-1"/>
        </w:rPr>
        <w:t xml:space="preserve"> </w:t>
      </w:r>
      <w:r>
        <w:t>of</w:t>
      </w:r>
      <w:r>
        <w:rPr>
          <w:spacing w:val="-2"/>
        </w:rPr>
        <w:t xml:space="preserve"> </w:t>
      </w:r>
      <w:r>
        <w:t>the</w:t>
      </w:r>
      <w:r>
        <w:rPr>
          <w:spacing w:val="1"/>
        </w:rPr>
        <w:t xml:space="preserve"> </w:t>
      </w:r>
      <w:r>
        <w:t>victim</w:t>
      </w:r>
      <w:r>
        <w:rPr>
          <w:spacing w:val="-1"/>
        </w:rPr>
        <w:t xml:space="preserve"> </w:t>
      </w:r>
      <w:r>
        <w:t>and/or</w:t>
      </w:r>
      <w:r>
        <w:rPr>
          <w:spacing w:val="-2"/>
        </w:rPr>
        <w:t xml:space="preserve"> </w:t>
      </w:r>
      <w:r>
        <w:t>history</w:t>
      </w:r>
      <w:r>
        <w:rPr>
          <w:spacing w:val="-1"/>
        </w:rPr>
        <w:t xml:space="preserve"> </w:t>
      </w:r>
      <w:r>
        <w:t>of</w:t>
      </w:r>
      <w:r>
        <w:rPr>
          <w:spacing w:val="-1"/>
        </w:rPr>
        <w:t xml:space="preserve"> </w:t>
      </w:r>
      <w:r>
        <w:t>holding</w:t>
      </w:r>
      <w:r>
        <w:rPr>
          <w:spacing w:val="-1"/>
        </w:rPr>
        <w:t xml:space="preserve"> </w:t>
      </w:r>
      <w:r>
        <w:t>the</w:t>
      </w:r>
      <w:r>
        <w:rPr>
          <w:spacing w:val="-2"/>
        </w:rPr>
        <w:t xml:space="preserve"> </w:t>
      </w:r>
      <w:r>
        <w:t xml:space="preserve">victim </w:t>
      </w:r>
      <w:r>
        <w:rPr>
          <w:spacing w:val="-2"/>
        </w:rPr>
        <w:t>captive</w:t>
      </w:r>
    </w:p>
    <w:p w14:paraId="2AAF603A"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t>Stalking</w:t>
      </w:r>
      <w:r>
        <w:rPr>
          <w:spacing w:val="-3"/>
        </w:rPr>
        <w:t xml:space="preserve"> </w:t>
      </w:r>
      <w:r>
        <w:rPr>
          <w:spacing w:val="-2"/>
        </w:rPr>
        <w:t>behavior</w:t>
      </w:r>
    </w:p>
    <w:p w14:paraId="250B591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History</w:t>
      </w:r>
      <w:r>
        <w:rPr>
          <w:spacing w:val="-2"/>
        </w:rPr>
        <w:t xml:space="preserve"> </w:t>
      </w:r>
      <w:r>
        <w:t>of</w:t>
      </w:r>
      <w:r>
        <w:rPr>
          <w:spacing w:val="-2"/>
        </w:rPr>
        <w:t xml:space="preserve"> </w:t>
      </w:r>
      <w:r>
        <w:t>sexual</w:t>
      </w:r>
      <w:r>
        <w:rPr>
          <w:spacing w:val="-1"/>
        </w:rPr>
        <w:t xml:space="preserve"> </w:t>
      </w:r>
      <w:r>
        <w:rPr>
          <w:spacing w:val="-2"/>
        </w:rPr>
        <w:t>assault</w:t>
      </w:r>
    </w:p>
    <w:p w14:paraId="3F651D1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Abuser</w:t>
      </w:r>
      <w:r>
        <w:rPr>
          <w:spacing w:val="-5"/>
        </w:rPr>
        <w:t xml:space="preserve"> </w:t>
      </w:r>
      <w:r>
        <w:t>threatened</w:t>
      </w:r>
      <w:r>
        <w:rPr>
          <w:spacing w:val="-1"/>
        </w:rPr>
        <w:t xml:space="preserve"> </w:t>
      </w:r>
      <w:r>
        <w:t>or</w:t>
      </w:r>
      <w:r>
        <w:rPr>
          <w:spacing w:val="-2"/>
        </w:rPr>
        <w:t xml:space="preserve"> </w:t>
      </w:r>
      <w:r>
        <w:t>attempted</w:t>
      </w:r>
      <w:r>
        <w:rPr>
          <w:spacing w:val="-1"/>
        </w:rPr>
        <w:t xml:space="preserve"> </w:t>
      </w:r>
      <w:r>
        <w:t>homicide</w:t>
      </w:r>
      <w:r>
        <w:rPr>
          <w:spacing w:val="-2"/>
        </w:rPr>
        <w:t xml:space="preserve"> </w:t>
      </w:r>
      <w:r>
        <w:t>or</w:t>
      </w:r>
      <w:r>
        <w:rPr>
          <w:spacing w:val="-2"/>
        </w:rPr>
        <w:t xml:space="preserve"> suicide</w:t>
      </w:r>
    </w:p>
    <w:p w14:paraId="251A10D7"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Violations</w:t>
      </w:r>
      <w:r>
        <w:rPr>
          <w:spacing w:val="-2"/>
        </w:rPr>
        <w:t xml:space="preserve"> </w:t>
      </w:r>
      <w:r>
        <w:t>of</w:t>
      </w:r>
      <w:r>
        <w:rPr>
          <w:spacing w:val="-3"/>
        </w:rPr>
        <w:t xml:space="preserve"> </w:t>
      </w:r>
      <w:r>
        <w:t>court</w:t>
      </w:r>
      <w:r>
        <w:rPr>
          <w:spacing w:val="-1"/>
        </w:rPr>
        <w:t xml:space="preserve"> </w:t>
      </w:r>
      <w:r>
        <w:t>orders</w:t>
      </w:r>
      <w:r>
        <w:rPr>
          <w:spacing w:val="-2"/>
        </w:rPr>
        <w:t xml:space="preserve"> </w:t>
      </w:r>
      <w:r>
        <w:t>and</w:t>
      </w:r>
      <w:r>
        <w:rPr>
          <w:spacing w:val="-1"/>
        </w:rPr>
        <w:t xml:space="preserve"> </w:t>
      </w:r>
      <w:r>
        <w:t>conditions</w:t>
      </w:r>
      <w:r>
        <w:rPr>
          <w:spacing w:val="-2"/>
        </w:rPr>
        <w:t xml:space="preserve"> </w:t>
      </w:r>
      <w:r>
        <w:t>of</w:t>
      </w:r>
      <w:r>
        <w:rPr>
          <w:spacing w:val="-2"/>
        </w:rPr>
        <w:t xml:space="preserve"> probation</w:t>
      </w:r>
    </w:p>
    <w:p w14:paraId="7404C9E4"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Increased</w:t>
      </w:r>
      <w:r>
        <w:rPr>
          <w:spacing w:val="-1"/>
        </w:rPr>
        <w:t xml:space="preserve"> </w:t>
      </w:r>
      <w:r>
        <w:t>level</w:t>
      </w:r>
      <w:r>
        <w:rPr>
          <w:spacing w:val="-2"/>
        </w:rPr>
        <w:t xml:space="preserve"> </w:t>
      </w:r>
      <w:r>
        <w:t>of</w:t>
      </w:r>
      <w:r>
        <w:rPr>
          <w:spacing w:val="-1"/>
        </w:rPr>
        <w:t xml:space="preserve"> </w:t>
      </w:r>
      <w:r>
        <w:t>risk-taking</w:t>
      </w:r>
      <w:r>
        <w:rPr>
          <w:spacing w:val="-1"/>
        </w:rPr>
        <w:t xml:space="preserve"> </w:t>
      </w:r>
      <w:r>
        <w:t>by</w:t>
      </w:r>
      <w:r>
        <w:rPr>
          <w:spacing w:val="-2"/>
        </w:rPr>
        <w:t xml:space="preserve"> </w:t>
      </w:r>
      <w:r>
        <w:t>the</w:t>
      </w:r>
      <w:r>
        <w:rPr>
          <w:spacing w:val="-1"/>
        </w:rPr>
        <w:t xml:space="preserve"> </w:t>
      </w:r>
      <w:r>
        <w:rPr>
          <w:spacing w:val="-2"/>
        </w:rPr>
        <w:t>abuser</w:t>
      </w:r>
    </w:p>
    <w:p w14:paraId="76C21C19"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Past</w:t>
      </w:r>
      <w:r>
        <w:rPr>
          <w:spacing w:val="-1"/>
        </w:rPr>
        <w:t xml:space="preserve"> </w:t>
      </w:r>
      <w:r>
        <w:t>use</w:t>
      </w:r>
      <w:r>
        <w:rPr>
          <w:spacing w:val="-2"/>
        </w:rPr>
        <w:t xml:space="preserve"> </w:t>
      </w:r>
      <w:r>
        <w:t>of</w:t>
      </w:r>
      <w:r>
        <w:rPr>
          <w:spacing w:val="-1"/>
        </w:rPr>
        <w:t xml:space="preserve"> </w:t>
      </w:r>
      <w:r>
        <w:t>weapons</w:t>
      </w:r>
      <w:r>
        <w:rPr>
          <w:spacing w:val="-1"/>
        </w:rPr>
        <w:t xml:space="preserve"> </w:t>
      </w:r>
      <w:r>
        <w:t>or</w:t>
      </w:r>
      <w:r>
        <w:rPr>
          <w:spacing w:val="-1"/>
        </w:rPr>
        <w:t xml:space="preserve"> </w:t>
      </w:r>
      <w:r>
        <w:t>objects</w:t>
      </w:r>
      <w:r>
        <w:rPr>
          <w:spacing w:val="-1"/>
        </w:rPr>
        <w:t xml:space="preserve"> </w:t>
      </w:r>
      <w:r>
        <w:t>and accessibility</w:t>
      </w:r>
      <w:r>
        <w:rPr>
          <w:spacing w:val="-1"/>
        </w:rPr>
        <w:t xml:space="preserve"> </w:t>
      </w:r>
      <w:r>
        <w:t xml:space="preserve">to </w:t>
      </w:r>
      <w:r>
        <w:rPr>
          <w:spacing w:val="-2"/>
        </w:rPr>
        <w:t>weapons</w:t>
      </w:r>
    </w:p>
    <w:p w14:paraId="0FBCD70F" w14:textId="77777777" w:rsidR="0036566E" w:rsidRDefault="0036566E" w:rsidP="0036566E">
      <w:pPr>
        <w:pStyle w:val="ListParagraph"/>
        <w:widowControl w:val="0"/>
        <w:numPr>
          <w:ilvl w:val="1"/>
          <w:numId w:val="19"/>
        </w:numPr>
        <w:tabs>
          <w:tab w:val="left" w:pos="1199"/>
        </w:tabs>
        <w:autoSpaceDE w:val="0"/>
        <w:autoSpaceDN w:val="0"/>
        <w:spacing w:before="2" w:after="0" w:line="240" w:lineRule="auto"/>
        <w:ind w:left="720"/>
        <w:contextualSpacing w:val="0"/>
      </w:pPr>
      <w:r>
        <w:lastRenderedPageBreak/>
        <w:t>Violence</w:t>
      </w:r>
      <w:r>
        <w:rPr>
          <w:spacing w:val="-2"/>
        </w:rPr>
        <w:t xml:space="preserve"> </w:t>
      </w:r>
      <w:r>
        <w:t>in</w:t>
      </w:r>
      <w:r>
        <w:rPr>
          <w:spacing w:val="-1"/>
        </w:rPr>
        <w:t xml:space="preserve"> </w:t>
      </w:r>
      <w:r>
        <w:t>the</w:t>
      </w:r>
      <w:r>
        <w:rPr>
          <w:spacing w:val="-1"/>
        </w:rPr>
        <w:t xml:space="preserve"> </w:t>
      </w:r>
      <w:r>
        <w:t>family</w:t>
      </w:r>
      <w:r>
        <w:rPr>
          <w:spacing w:val="-1"/>
        </w:rPr>
        <w:t xml:space="preserve"> </w:t>
      </w:r>
      <w:r>
        <w:t>of</w:t>
      </w:r>
      <w:r>
        <w:rPr>
          <w:spacing w:val="-1"/>
        </w:rPr>
        <w:t xml:space="preserve"> </w:t>
      </w:r>
      <w:r>
        <w:rPr>
          <w:spacing w:val="-2"/>
        </w:rPr>
        <w:t>origin</w:t>
      </w:r>
    </w:p>
    <w:p w14:paraId="5A93042F"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Substance</w:t>
      </w:r>
      <w:r>
        <w:rPr>
          <w:spacing w:val="-6"/>
        </w:rPr>
        <w:t xml:space="preserve"> </w:t>
      </w:r>
      <w:r>
        <w:t>abuse, alcohol or</w:t>
      </w:r>
      <w:r>
        <w:rPr>
          <w:spacing w:val="-3"/>
        </w:rPr>
        <w:t xml:space="preserve"> </w:t>
      </w:r>
      <w:r>
        <w:t>other</w:t>
      </w:r>
      <w:r>
        <w:rPr>
          <w:spacing w:val="-3"/>
        </w:rPr>
        <w:t xml:space="preserve"> </w:t>
      </w:r>
      <w:r>
        <w:rPr>
          <w:spacing w:val="-2"/>
        </w:rPr>
        <w:t>drugs</w:t>
      </w:r>
    </w:p>
    <w:p w14:paraId="55145F95" w14:textId="77777777" w:rsid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Acute</w:t>
      </w:r>
      <w:r>
        <w:rPr>
          <w:spacing w:val="-5"/>
        </w:rPr>
        <w:t xml:space="preserve"> </w:t>
      </w:r>
      <w:r>
        <w:t>mental</w:t>
      </w:r>
      <w:r>
        <w:rPr>
          <w:spacing w:val="-1"/>
        </w:rPr>
        <w:t xml:space="preserve"> </w:t>
      </w:r>
      <w:r>
        <w:t>health</w:t>
      </w:r>
      <w:r>
        <w:rPr>
          <w:spacing w:val="-2"/>
        </w:rPr>
        <w:t xml:space="preserve"> </w:t>
      </w:r>
      <w:r>
        <w:t>problems,</w:t>
      </w:r>
      <w:r>
        <w:rPr>
          <w:spacing w:val="-1"/>
        </w:rPr>
        <w:t xml:space="preserve"> </w:t>
      </w:r>
      <w:r>
        <w:t>including</w:t>
      </w:r>
      <w:r>
        <w:rPr>
          <w:spacing w:val="-2"/>
        </w:rPr>
        <w:t xml:space="preserve"> </w:t>
      </w:r>
      <w:r>
        <w:t>depression</w:t>
      </w:r>
      <w:r>
        <w:rPr>
          <w:spacing w:val="-1"/>
        </w:rPr>
        <w:t xml:space="preserve"> </w:t>
      </w:r>
      <w:r>
        <w:t>&amp;</w:t>
      </w:r>
      <w:r>
        <w:rPr>
          <w:spacing w:val="-2"/>
        </w:rPr>
        <w:t xml:space="preserve"> </w:t>
      </w:r>
      <w:r>
        <w:t>anti-social</w:t>
      </w:r>
      <w:r>
        <w:rPr>
          <w:spacing w:val="-1"/>
        </w:rPr>
        <w:t xml:space="preserve"> </w:t>
      </w:r>
      <w:r>
        <w:rPr>
          <w:spacing w:val="-2"/>
        </w:rPr>
        <w:t>behavior</w:t>
      </w:r>
    </w:p>
    <w:p w14:paraId="4B6FAA37" w14:textId="23D95F36" w:rsidR="0036566E" w:rsidRPr="0036566E" w:rsidRDefault="0036566E" w:rsidP="0036566E">
      <w:pPr>
        <w:pStyle w:val="ListParagraph"/>
        <w:widowControl w:val="0"/>
        <w:numPr>
          <w:ilvl w:val="1"/>
          <w:numId w:val="19"/>
        </w:numPr>
        <w:tabs>
          <w:tab w:val="left" w:pos="1199"/>
        </w:tabs>
        <w:autoSpaceDE w:val="0"/>
        <w:autoSpaceDN w:val="0"/>
        <w:spacing w:after="0" w:line="240" w:lineRule="auto"/>
        <w:ind w:left="720"/>
        <w:contextualSpacing w:val="0"/>
      </w:pPr>
      <w:r>
        <w:t>Life</w:t>
      </w:r>
      <w:r>
        <w:rPr>
          <w:spacing w:val="-5"/>
        </w:rPr>
        <w:t xml:space="preserve"> </w:t>
      </w:r>
      <w:r>
        <w:t>stressors</w:t>
      </w:r>
      <w:r>
        <w:rPr>
          <w:spacing w:val="-1"/>
        </w:rPr>
        <w:t xml:space="preserve"> </w:t>
      </w:r>
      <w:r>
        <w:t>(divorce,</w:t>
      </w:r>
      <w:r>
        <w:rPr>
          <w:spacing w:val="1"/>
        </w:rPr>
        <w:t xml:space="preserve"> </w:t>
      </w:r>
      <w:r>
        <w:t>chronic</w:t>
      </w:r>
      <w:r>
        <w:rPr>
          <w:spacing w:val="-2"/>
        </w:rPr>
        <w:t xml:space="preserve"> </w:t>
      </w:r>
      <w:r>
        <w:t>illness,</w:t>
      </w:r>
      <w:r>
        <w:rPr>
          <w:spacing w:val="-1"/>
        </w:rPr>
        <w:t xml:space="preserve"> </w:t>
      </w:r>
      <w:r>
        <w:t>death</w:t>
      </w:r>
      <w:r>
        <w:rPr>
          <w:spacing w:val="-2"/>
        </w:rPr>
        <w:t xml:space="preserve"> </w:t>
      </w:r>
      <w:r>
        <w:t>of</w:t>
      </w:r>
      <w:r>
        <w:rPr>
          <w:spacing w:val="-2"/>
        </w:rPr>
        <w:t xml:space="preserve"> </w:t>
      </w:r>
      <w:r>
        <w:t>a loved</w:t>
      </w:r>
      <w:r>
        <w:rPr>
          <w:spacing w:val="-1"/>
        </w:rPr>
        <w:t xml:space="preserve"> </w:t>
      </w:r>
      <w:r>
        <w:t>one,</w:t>
      </w:r>
      <w:r>
        <w:rPr>
          <w:spacing w:val="-1"/>
        </w:rPr>
        <w:t xml:space="preserve"> </w:t>
      </w:r>
      <w:r>
        <w:rPr>
          <w:spacing w:val="-2"/>
        </w:rPr>
        <w:t>unemployment)</w:t>
      </w:r>
    </w:p>
    <w:p w14:paraId="76D6A4D7" w14:textId="6B457A77" w:rsidR="0036566E" w:rsidRPr="0036566E" w:rsidRDefault="0036566E" w:rsidP="0036566E">
      <w:pPr>
        <w:pStyle w:val="ListParagraph"/>
        <w:widowControl w:val="0"/>
        <w:numPr>
          <w:ilvl w:val="0"/>
          <w:numId w:val="21"/>
        </w:numPr>
        <w:tabs>
          <w:tab w:val="left" w:pos="838"/>
        </w:tabs>
        <w:autoSpaceDE w:val="0"/>
        <w:autoSpaceDN w:val="0"/>
        <w:spacing w:after="0" w:line="240" w:lineRule="auto"/>
        <w:contextualSpacing w:val="0"/>
      </w:pPr>
      <w:r>
        <w:t>The</w:t>
      </w:r>
      <w:r>
        <w:rPr>
          <w:spacing w:val="-4"/>
        </w:rPr>
        <w:t xml:space="preserve"> </w:t>
      </w:r>
      <w:r>
        <w:t>referral</w:t>
      </w:r>
      <w:r>
        <w:rPr>
          <w:spacing w:val="-1"/>
        </w:rPr>
        <w:t xml:space="preserve"> </w:t>
      </w:r>
      <w:r>
        <w:t>form</w:t>
      </w:r>
      <w:r>
        <w:rPr>
          <w:spacing w:val="-1"/>
        </w:rPr>
        <w:t xml:space="preserve"> </w:t>
      </w:r>
      <w:r>
        <w:t>used</w:t>
      </w:r>
      <w:r>
        <w:rPr>
          <w:spacing w:val="1"/>
        </w:rPr>
        <w:t xml:space="preserve"> </w:t>
      </w:r>
      <w:r>
        <w:t>for</w:t>
      </w:r>
      <w:r>
        <w:rPr>
          <w:spacing w:val="-2"/>
        </w:rPr>
        <w:t xml:space="preserve"> </w:t>
      </w:r>
      <w:r>
        <w:t>other</w:t>
      </w:r>
      <w:r>
        <w:rPr>
          <w:spacing w:val="-2"/>
        </w:rPr>
        <w:t xml:space="preserve"> </w:t>
      </w:r>
      <w:r>
        <w:t>services</w:t>
      </w:r>
      <w:r>
        <w:rPr>
          <w:spacing w:val="-1"/>
        </w:rPr>
        <w:t xml:space="preserve"> </w:t>
      </w:r>
      <w:r>
        <w:t>has</w:t>
      </w:r>
      <w:r>
        <w:rPr>
          <w:spacing w:val="-1"/>
        </w:rPr>
        <w:t xml:space="preserve"> </w:t>
      </w:r>
      <w:r>
        <w:t>been</w:t>
      </w:r>
      <w:r>
        <w:rPr>
          <w:spacing w:val="1"/>
        </w:rPr>
        <w:t xml:space="preserve"> </w:t>
      </w:r>
      <w:r>
        <w:t>included</w:t>
      </w:r>
      <w:r>
        <w:rPr>
          <w:spacing w:val="-1"/>
        </w:rPr>
        <w:t xml:space="preserve"> </w:t>
      </w:r>
      <w:r>
        <w:t>under</w:t>
      </w:r>
      <w:r>
        <w:rPr>
          <w:spacing w:val="-2"/>
        </w:rPr>
        <w:t xml:space="preserve"> </w:t>
      </w:r>
      <w:r>
        <w:t>this</w:t>
      </w:r>
      <w:r>
        <w:rPr>
          <w:spacing w:val="-1"/>
        </w:rPr>
        <w:t xml:space="preserve"> </w:t>
      </w:r>
      <w:r>
        <w:t>tab.</w:t>
      </w:r>
    </w:p>
    <w:p w14:paraId="2637DC0E" w14:textId="77777777" w:rsidR="00B356D4" w:rsidRDefault="00B356D4" w:rsidP="00B356D4">
      <w:pPr>
        <w:ind w:right="2"/>
      </w:pPr>
    </w:p>
    <w:p w14:paraId="13A53A95" w14:textId="77777777" w:rsidR="00F30B45" w:rsidRDefault="00F30B45" w:rsidP="00F30B45">
      <w:pPr>
        <w:ind w:left="1440" w:right="2" w:firstLine="0"/>
      </w:pPr>
    </w:p>
    <w:p w14:paraId="34CF7A09" w14:textId="77777777" w:rsidR="00886487" w:rsidRDefault="00886487" w:rsidP="00F30B45">
      <w:pPr>
        <w:ind w:left="1440" w:right="2" w:firstLine="0"/>
      </w:pPr>
    </w:p>
    <w:p w14:paraId="28DD7083" w14:textId="5066A0EE" w:rsidR="004A3A47" w:rsidRDefault="004901D9" w:rsidP="00761B28">
      <w:pPr>
        <w:pStyle w:val="ListParagraph"/>
        <w:numPr>
          <w:ilvl w:val="0"/>
          <w:numId w:val="38"/>
        </w:numPr>
        <w:spacing w:after="3" w:line="263" w:lineRule="auto"/>
      </w:pPr>
      <w:r w:rsidRPr="00CF4A11">
        <w:rPr>
          <w:b/>
          <w:u w:val="single" w:color="000000"/>
        </w:rPr>
        <w:t>VICTIM SAFETY</w:t>
      </w:r>
      <w:r>
        <w:t xml:space="preserve"> </w:t>
      </w:r>
      <w:r w:rsidRPr="00CF4A11">
        <w:rPr>
          <w:sz w:val="18"/>
        </w:rPr>
        <w:t xml:space="preserve"> </w:t>
      </w:r>
    </w:p>
    <w:p w14:paraId="52322A4E"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victim safety </w:t>
      </w:r>
    </w:p>
    <w:p w14:paraId="698DCE92" w14:textId="77777777" w:rsidR="004A3A47" w:rsidRDefault="004901D9">
      <w:pPr>
        <w:numPr>
          <w:ilvl w:val="0"/>
          <w:numId w:val="5"/>
        </w:numPr>
        <w:ind w:right="2" w:hanging="360"/>
      </w:pPr>
      <w:r>
        <w:t xml:space="preserve">Provide copies of any materials that will be shared with the victim. </w:t>
      </w:r>
    </w:p>
    <w:p w14:paraId="003AA7E3" w14:textId="77777777" w:rsidR="004A3A47" w:rsidRDefault="004901D9">
      <w:pPr>
        <w:numPr>
          <w:ilvl w:val="0"/>
          <w:numId w:val="5"/>
        </w:numPr>
        <w:ind w:right="2" w:hanging="360"/>
      </w:pPr>
      <w:r>
        <w:t xml:space="preserve">Provide copy of victim contact letter.  </w:t>
      </w:r>
    </w:p>
    <w:p w14:paraId="7C1666F7" w14:textId="3F08841C" w:rsidR="004A3A47" w:rsidRDefault="004901D9" w:rsidP="00F30B45">
      <w:pPr>
        <w:spacing w:after="0" w:line="259" w:lineRule="auto"/>
        <w:ind w:left="0" w:firstLine="0"/>
      </w:pPr>
      <w:r>
        <w:t xml:space="preserve"> </w:t>
      </w:r>
    </w:p>
    <w:p w14:paraId="550268F2" w14:textId="04C84EB3" w:rsidR="0005775A" w:rsidRPr="00BD6007" w:rsidRDefault="0005775A" w:rsidP="0005775A">
      <w:pPr>
        <w:ind w:left="0" w:right="2" w:firstLine="0"/>
        <w:rPr>
          <w:b/>
          <w:bCs/>
          <w:u w:val="single"/>
        </w:rPr>
      </w:pPr>
      <w:r w:rsidRPr="00BD6007">
        <w:rPr>
          <w:b/>
          <w:bCs/>
          <w:u w:val="single"/>
        </w:rPr>
        <w:t xml:space="preserve">Section </w:t>
      </w:r>
      <w:r w:rsidR="001C6B7F">
        <w:rPr>
          <w:b/>
          <w:bCs/>
          <w:u w:val="single"/>
        </w:rPr>
        <w:t>4</w:t>
      </w:r>
      <w:r w:rsidR="00BD6007" w:rsidRPr="00BD6007">
        <w:rPr>
          <w:b/>
          <w:bCs/>
          <w:u w:val="single"/>
        </w:rPr>
        <w:t xml:space="preserve"> </w:t>
      </w:r>
      <w:r w:rsidRPr="00BD6007">
        <w:rPr>
          <w:b/>
          <w:bCs/>
          <w:u w:val="single"/>
        </w:rPr>
        <w:t>Requirements:</w:t>
      </w:r>
    </w:p>
    <w:p w14:paraId="64757F9F" w14:textId="6A3146A7" w:rsidR="009B0016" w:rsidRDefault="009B0016" w:rsidP="009B0016">
      <w:pPr>
        <w:pStyle w:val="ListParagraph"/>
        <w:widowControl w:val="0"/>
        <w:numPr>
          <w:ilvl w:val="0"/>
          <w:numId w:val="21"/>
        </w:numPr>
        <w:tabs>
          <w:tab w:val="left" w:pos="839"/>
        </w:tabs>
        <w:autoSpaceDE w:val="0"/>
        <w:autoSpaceDN w:val="0"/>
        <w:spacing w:after="0" w:line="240" w:lineRule="auto"/>
        <w:contextualSpacing w:val="0"/>
        <w:rPr>
          <w:b/>
        </w:rPr>
      </w:pPr>
      <w:r>
        <w:t>The</w:t>
      </w:r>
      <w:r>
        <w:rPr>
          <w:spacing w:val="-2"/>
        </w:rPr>
        <w:t xml:space="preserve"> </w:t>
      </w:r>
      <w:r w:rsidR="00BD6007">
        <w:t>policy and procedure</w:t>
      </w:r>
      <w:r w:rsidR="00BD6007" w:rsidRPr="00BD6007">
        <w:rPr>
          <w:spacing w:val="-3"/>
        </w:rPr>
        <w:t xml:space="preserve"> </w:t>
      </w:r>
      <w:r>
        <w:t>for</w:t>
      </w:r>
      <w:r>
        <w:rPr>
          <w:spacing w:val="-2"/>
        </w:rPr>
        <w:t xml:space="preserve"> </w:t>
      </w:r>
      <w:r>
        <w:t>contact</w:t>
      </w:r>
      <w:r>
        <w:rPr>
          <w:spacing w:val="-1"/>
        </w:rPr>
        <w:t xml:space="preserve"> </w:t>
      </w:r>
      <w:r>
        <w:t>with</w:t>
      </w:r>
      <w:r>
        <w:rPr>
          <w:spacing w:val="-1"/>
        </w:rPr>
        <w:t xml:space="preserve"> </w:t>
      </w:r>
      <w:r>
        <w:t>the</w:t>
      </w:r>
      <w:r>
        <w:rPr>
          <w:spacing w:val="-3"/>
        </w:rPr>
        <w:t xml:space="preserve"> </w:t>
      </w:r>
      <w:r>
        <w:t>victim</w:t>
      </w:r>
      <w:r>
        <w:rPr>
          <w:spacing w:val="-1"/>
        </w:rPr>
        <w:t xml:space="preserve"> </w:t>
      </w:r>
      <w:r>
        <w:t>is</w:t>
      </w:r>
      <w:r>
        <w:rPr>
          <w:spacing w:val="-1"/>
        </w:rPr>
        <w:t xml:space="preserve"> </w:t>
      </w:r>
      <w:r>
        <w:t>stated</w:t>
      </w:r>
      <w:r>
        <w:rPr>
          <w:spacing w:val="-1"/>
        </w:rPr>
        <w:t xml:space="preserve"> </w:t>
      </w:r>
      <w:r>
        <w:t>clearly</w:t>
      </w:r>
    </w:p>
    <w:p w14:paraId="0AADDE9E" w14:textId="0933F377" w:rsidR="009B0016" w:rsidRPr="00A632A9" w:rsidRDefault="009B0016" w:rsidP="009B0016">
      <w:pPr>
        <w:pStyle w:val="ListParagraph"/>
        <w:widowControl w:val="0"/>
        <w:numPr>
          <w:ilvl w:val="0"/>
          <w:numId w:val="21"/>
        </w:numPr>
        <w:tabs>
          <w:tab w:val="left" w:pos="839"/>
          <w:tab w:val="left" w:pos="2020"/>
        </w:tabs>
        <w:autoSpaceDE w:val="0"/>
        <w:autoSpaceDN w:val="0"/>
        <w:spacing w:after="0" w:line="240" w:lineRule="auto"/>
        <w:ind w:right="854"/>
        <w:contextualSpacing w:val="0"/>
        <w:rPr>
          <w:b/>
        </w:rPr>
      </w:pPr>
      <w:r>
        <w:t>Initial</w:t>
      </w:r>
      <w:r>
        <w:rPr>
          <w:spacing w:val="-4"/>
        </w:rPr>
        <w:t xml:space="preserve"> </w:t>
      </w:r>
      <w:r>
        <w:t>victim</w:t>
      </w:r>
      <w:r>
        <w:rPr>
          <w:spacing w:val="-4"/>
        </w:rPr>
        <w:t xml:space="preserve"> </w:t>
      </w:r>
      <w:r>
        <w:t>contact</w:t>
      </w:r>
      <w:r>
        <w:rPr>
          <w:spacing w:val="-4"/>
        </w:rPr>
        <w:t xml:space="preserve"> </w:t>
      </w:r>
      <w:r>
        <w:t>materials</w:t>
      </w:r>
      <w:r>
        <w:rPr>
          <w:spacing w:val="-4"/>
        </w:rPr>
        <w:t xml:space="preserve"> </w:t>
      </w:r>
      <w:r>
        <w:t>includes</w:t>
      </w:r>
      <w:r>
        <w:rPr>
          <w:spacing w:val="-4"/>
        </w:rPr>
        <w:t xml:space="preserve"> </w:t>
      </w:r>
      <w:r>
        <w:t>information</w:t>
      </w:r>
      <w:r>
        <w:rPr>
          <w:spacing w:val="-4"/>
        </w:rPr>
        <w:t xml:space="preserve"> </w:t>
      </w:r>
      <w:r>
        <w:t>about</w:t>
      </w:r>
      <w:r>
        <w:rPr>
          <w:spacing w:val="-4"/>
        </w:rPr>
        <w:t xml:space="preserve"> </w:t>
      </w:r>
      <w:r>
        <w:t>the</w:t>
      </w:r>
      <w:r>
        <w:rPr>
          <w:spacing w:val="-5"/>
        </w:rPr>
        <w:t xml:space="preserve"> </w:t>
      </w:r>
      <w:r>
        <w:t>DVIP</w:t>
      </w:r>
      <w:r>
        <w:rPr>
          <w:spacing w:val="-4"/>
        </w:rPr>
        <w:t xml:space="preserve"> </w:t>
      </w:r>
      <w:r>
        <w:t>and</w:t>
      </w:r>
      <w:r>
        <w:rPr>
          <w:spacing w:val="-4"/>
        </w:rPr>
        <w:t xml:space="preserve"> </w:t>
      </w:r>
      <w:r>
        <w:t>its’ limitations, victim confidentiality, and local resources for victims</w:t>
      </w:r>
    </w:p>
    <w:p w14:paraId="2AD60B15" w14:textId="290FC36B" w:rsidR="009B0016" w:rsidRPr="009B0016" w:rsidRDefault="009B0016" w:rsidP="009B0016">
      <w:pPr>
        <w:pStyle w:val="ListParagraph"/>
        <w:widowControl w:val="0"/>
        <w:numPr>
          <w:ilvl w:val="0"/>
          <w:numId w:val="21"/>
        </w:numPr>
        <w:tabs>
          <w:tab w:val="left" w:pos="839"/>
        </w:tabs>
        <w:autoSpaceDE w:val="0"/>
        <w:autoSpaceDN w:val="0"/>
        <w:spacing w:after="0" w:line="240" w:lineRule="auto"/>
        <w:ind w:right="647"/>
        <w:contextualSpacing w:val="0"/>
        <w:jc w:val="both"/>
      </w:pPr>
      <w:r>
        <w:t>DVIP will attempt to contact the victim when the participant has enrolled, has completed</w:t>
      </w:r>
      <w:r>
        <w:rPr>
          <w:spacing w:val="-4"/>
        </w:rPr>
        <w:t xml:space="preserve"> </w:t>
      </w:r>
      <w:r>
        <w:t>half</w:t>
      </w:r>
      <w:r>
        <w:rPr>
          <w:spacing w:val="-5"/>
        </w:rPr>
        <w:t xml:space="preserve"> </w:t>
      </w:r>
      <w:r>
        <w:t>of</w:t>
      </w:r>
      <w:r>
        <w:rPr>
          <w:spacing w:val="-5"/>
        </w:rPr>
        <w:t xml:space="preserve"> </w:t>
      </w:r>
      <w:r>
        <w:t>the</w:t>
      </w:r>
      <w:r>
        <w:rPr>
          <w:spacing w:val="-5"/>
        </w:rPr>
        <w:t xml:space="preserve"> </w:t>
      </w:r>
      <w:r>
        <w:t>sessions,</w:t>
      </w:r>
      <w:r>
        <w:rPr>
          <w:spacing w:val="-4"/>
        </w:rPr>
        <w:t xml:space="preserve"> </w:t>
      </w:r>
      <w:r>
        <w:t>and</w:t>
      </w:r>
      <w:r>
        <w:rPr>
          <w:spacing w:val="-4"/>
        </w:rPr>
        <w:t xml:space="preserve"> </w:t>
      </w:r>
      <w:r>
        <w:t>at</w:t>
      </w:r>
      <w:r>
        <w:rPr>
          <w:spacing w:val="-4"/>
        </w:rPr>
        <w:t xml:space="preserve"> </w:t>
      </w:r>
      <w:r>
        <w:t>termination,</w:t>
      </w:r>
      <w:r>
        <w:rPr>
          <w:spacing w:val="-4"/>
        </w:rPr>
        <w:t xml:space="preserve"> </w:t>
      </w:r>
      <w:r>
        <w:t>unless</w:t>
      </w:r>
      <w:r>
        <w:rPr>
          <w:spacing w:val="-4"/>
        </w:rPr>
        <w:t xml:space="preserve"> </w:t>
      </w:r>
      <w:r>
        <w:t>the</w:t>
      </w:r>
      <w:r>
        <w:rPr>
          <w:spacing w:val="-5"/>
        </w:rPr>
        <w:t xml:space="preserve"> </w:t>
      </w:r>
      <w:r>
        <w:t>victim</w:t>
      </w:r>
      <w:r>
        <w:rPr>
          <w:spacing w:val="-4"/>
        </w:rPr>
        <w:t xml:space="preserve"> </w:t>
      </w:r>
      <w:r>
        <w:t>declines contact or is unable to be located</w:t>
      </w:r>
    </w:p>
    <w:p w14:paraId="33092B5D" w14:textId="1B866CEC" w:rsidR="009B0016" w:rsidRPr="009B0016" w:rsidRDefault="009B0016" w:rsidP="009B0016">
      <w:pPr>
        <w:pStyle w:val="ListParagraph"/>
        <w:widowControl w:val="0"/>
        <w:numPr>
          <w:ilvl w:val="0"/>
          <w:numId w:val="21"/>
        </w:numPr>
        <w:tabs>
          <w:tab w:val="left" w:pos="839"/>
        </w:tabs>
        <w:autoSpaceDE w:val="0"/>
        <w:autoSpaceDN w:val="0"/>
        <w:spacing w:after="0" w:line="240" w:lineRule="auto"/>
        <w:ind w:right="261"/>
        <w:contextualSpacing w:val="0"/>
        <w:jc w:val="both"/>
      </w:pPr>
      <w:r>
        <w:t>The</w:t>
      </w:r>
      <w:r>
        <w:rPr>
          <w:spacing w:val="-1"/>
        </w:rPr>
        <w:t xml:space="preserve"> </w:t>
      </w:r>
      <w:r>
        <w:t>Policy and Procedure states that all information about or</w:t>
      </w:r>
      <w:r>
        <w:rPr>
          <w:spacing w:val="-1"/>
        </w:rPr>
        <w:t xml:space="preserve"> </w:t>
      </w:r>
      <w:r>
        <w:t>from the</w:t>
      </w:r>
      <w:r>
        <w:rPr>
          <w:spacing w:val="-1"/>
        </w:rPr>
        <w:t xml:space="preserve"> </w:t>
      </w:r>
      <w:r>
        <w:t>victim is kept confidential from</w:t>
      </w:r>
      <w:r>
        <w:rPr>
          <w:spacing w:val="-4"/>
        </w:rPr>
        <w:t xml:space="preserve"> </w:t>
      </w:r>
      <w:r>
        <w:t>the</w:t>
      </w:r>
      <w:r>
        <w:rPr>
          <w:spacing w:val="-5"/>
        </w:rPr>
        <w:t xml:space="preserve"> </w:t>
      </w:r>
      <w:r>
        <w:t>program</w:t>
      </w:r>
      <w:r>
        <w:rPr>
          <w:spacing w:val="-4"/>
        </w:rPr>
        <w:t xml:space="preserve"> </w:t>
      </w:r>
      <w:r>
        <w:t>participant,</w:t>
      </w:r>
      <w:r>
        <w:rPr>
          <w:spacing w:val="-4"/>
        </w:rPr>
        <w:t xml:space="preserve"> </w:t>
      </w:r>
      <w:r>
        <w:t>except</w:t>
      </w:r>
      <w:r>
        <w:rPr>
          <w:spacing w:val="-4"/>
        </w:rPr>
        <w:t xml:space="preserve"> </w:t>
      </w:r>
      <w:r>
        <w:t>with</w:t>
      </w:r>
      <w:r>
        <w:rPr>
          <w:spacing w:val="-4"/>
        </w:rPr>
        <w:t xml:space="preserve"> </w:t>
      </w:r>
      <w:r>
        <w:t>written</w:t>
      </w:r>
      <w:r>
        <w:rPr>
          <w:spacing w:val="-2"/>
        </w:rPr>
        <w:t xml:space="preserve"> </w:t>
      </w:r>
      <w:r>
        <w:t>permission</w:t>
      </w:r>
      <w:r>
        <w:rPr>
          <w:spacing w:val="-4"/>
        </w:rPr>
        <w:t xml:space="preserve"> </w:t>
      </w:r>
      <w:r>
        <w:t>from</w:t>
      </w:r>
      <w:r>
        <w:rPr>
          <w:spacing w:val="-4"/>
        </w:rPr>
        <w:t xml:space="preserve"> </w:t>
      </w:r>
      <w:r>
        <w:t>the</w:t>
      </w:r>
      <w:r>
        <w:rPr>
          <w:spacing w:val="-5"/>
        </w:rPr>
        <w:t xml:space="preserve"> </w:t>
      </w:r>
      <w:r>
        <w:t>victim</w:t>
      </w:r>
    </w:p>
    <w:p w14:paraId="489F62A2" w14:textId="0F0D50E3" w:rsidR="00B356D4" w:rsidRDefault="009B0016" w:rsidP="009B0016">
      <w:pPr>
        <w:pStyle w:val="ListParagraph"/>
        <w:numPr>
          <w:ilvl w:val="0"/>
          <w:numId w:val="21"/>
        </w:numPr>
        <w:spacing w:after="0" w:line="259" w:lineRule="auto"/>
      </w:pPr>
      <w:r>
        <w:t>The</w:t>
      </w:r>
      <w:r w:rsidRPr="009B0016">
        <w:rPr>
          <w:spacing w:val="-4"/>
        </w:rPr>
        <w:t xml:space="preserve"> </w:t>
      </w:r>
      <w:r>
        <w:t>agency</w:t>
      </w:r>
      <w:r w:rsidRPr="009B0016">
        <w:rPr>
          <w:spacing w:val="-3"/>
        </w:rPr>
        <w:t xml:space="preserve"> </w:t>
      </w:r>
      <w:r>
        <w:t>has</w:t>
      </w:r>
      <w:r w:rsidRPr="009B0016">
        <w:rPr>
          <w:spacing w:val="-3"/>
        </w:rPr>
        <w:t xml:space="preserve"> </w:t>
      </w:r>
      <w:r>
        <w:t>included</w:t>
      </w:r>
      <w:r w:rsidRPr="009B0016">
        <w:rPr>
          <w:spacing w:val="-1"/>
        </w:rPr>
        <w:t xml:space="preserve"> </w:t>
      </w:r>
      <w:r>
        <w:t>copies</w:t>
      </w:r>
      <w:r w:rsidRPr="009B0016">
        <w:rPr>
          <w:spacing w:val="-3"/>
        </w:rPr>
        <w:t xml:space="preserve"> </w:t>
      </w:r>
      <w:r>
        <w:t>of</w:t>
      </w:r>
      <w:r w:rsidRPr="009B0016">
        <w:rPr>
          <w:spacing w:val="-4"/>
        </w:rPr>
        <w:t xml:space="preserve"> </w:t>
      </w:r>
      <w:r>
        <w:t>those</w:t>
      </w:r>
      <w:r w:rsidRPr="009B0016">
        <w:rPr>
          <w:spacing w:val="-4"/>
        </w:rPr>
        <w:t xml:space="preserve"> </w:t>
      </w:r>
      <w:r>
        <w:t>materials</w:t>
      </w:r>
      <w:r w:rsidRPr="009B0016">
        <w:rPr>
          <w:spacing w:val="-3"/>
        </w:rPr>
        <w:t xml:space="preserve"> </w:t>
      </w:r>
      <w:r>
        <w:t>that</w:t>
      </w:r>
      <w:r w:rsidRPr="009B0016">
        <w:rPr>
          <w:spacing w:val="-3"/>
        </w:rPr>
        <w:t xml:space="preserve"> </w:t>
      </w:r>
      <w:r>
        <w:t>will</w:t>
      </w:r>
      <w:r w:rsidRPr="009B0016">
        <w:rPr>
          <w:spacing w:val="-3"/>
        </w:rPr>
        <w:t xml:space="preserve"> </w:t>
      </w:r>
      <w:r>
        <w:t>be</w:t>
      </w:r>
      <w:r w:rsidRPr="009B0016">
        <w:rPr>
          <w:spacing w:val="-4"/>
        </w:rPr>
        <w:t xml:space="preserve"> </w:t>
      </w:r>
      <w:r>
        <w:t>shared</w:t>
      </w:r>
      <w:r w:rsidRPr="009B0016">
        <w:rPr>
          <w:spacing w:val="-3"/>
        </w:rPr>
        <w:t xml:space="preserve"> </w:t>
      </w:r>
      <w:r>
        <w:t>with</w:t>
      </w:r>
      <w:r w:rsidRPr="009B0016">
        <w:rPr>
          <w:spacing w:val="-3"/>
        </w:rPr>
        <w:t xml:space="preserve"> </w:t>
      </w:r>
      <w:r>
        <w:t>the victim</w:t>
      </w:r>
    </w:p>
    <w:p w14:paraId="4B013188" w14:textId="77777777" w:rsidR="00B356D4" w:rsidRDefault="00B356D4" w:rsidP="00F30B45">
      <w:pPr>
        <w:spacing w:after="0" w:line="259" w:lineRule="auto"/>
        <w:ind w:left="0" w:firstLine="0"/>
      </w:pPr>
    </w:p>
    <w:p w14:paraId="2B0745B3" w14:textId="77777777" w:rsidR="009B0016" w:rsidRDefault="009B0016" w:rsidP="00F30B45">
      <w:pPr>
        <w:spacing w:after="0" w:line="259" w:lineRule="auto"/>
        <w:ind w:left="0" w:firstLine="0"/>
      </w:pPr>
    </w:p>
    <w:p w14:paraId="431F66D9" w14:textId="77777777" w:rsidR="00886487" w:rsidRDefault="00886487" w:rsidP="00F30B45">
      <w:pPr>
        <w:spacing w:after="0" w:line="259" w:lineRule="auto"/>
        <w:ind w:left="0" w:firstLine="0"/>
      </w:pPr>
    </w:p>
    <w:p w14:paraId="027914A2" w14:textId="25E0A4A0" w:rsidR="004A3A47" w:rsidRDefault="004901D9" w:rsidP="00761B28">
      <w:pPr>
        <w:pStyle w:val="ListParagraph"/>
        <w:numPr>
          <w:ilvl w:val="0"/>
          <w:numId w:val="38"/>
        </w:numPr>
        <w:spacing w:after="3" w:line="263" w:lineRule="auto"/>
      </w:pPr>
      <w:r w:rsidRPr="00CF4A11">
        <w:rPr>
          <w:b/>
          <w:u w:val="single" w:color="000000"/>
        </w:rPr>
        <w:t>PROGRAM STRUCTURE</w:t>
      </w:r>
      <w:r>
        <w:t xml:space="preserve"> </w:t>
      </w:r>
      <w:r w:rsidRPr="00CF4A11">
        <w:rPr>
          <w:b/>
        </w:rPr>
        <w:t xml:space="preserve"> </w:t>
      </w:r>
    </w:p>
    <w:p w14:paraId="7A194AE9"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pertaining to treatment, group composition, program length, and fees. </w:t>
      </w:r>
    </w:p>
    <w:p w14:paraId="375BD877"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given to the participant, including participant contract or agreement.  </w:t>
      </w:r>
    </w:p>
    <w:p w14:paraId="08AFF0F2" w14:textId="77777777" w:rsidR="00B356D4" w:rsidRDefault="00B356D4">
      <w:pPr>
        <w:ind w:left="1440" w:right="2" w:hanging="360"/>
      </w:pPr>
    </w:p>
    <w:p w14:paraId="5E11C764" w14:textId="2C718492" w:rsidR="00B356D4" w:rsidRPr="00BD6007" w:rsidRDefault="0005775A" w:rsidP="00B356D4">
      <w:pPr>
        <w:ind w:right="2"/>
        <w:rPr>
          <w:b/>
          <w:bCs/>
          <w:u w:val="single"/>
        </w:rPr>
      </w:pPr>
      <w:r w:rsidRPr="00BD6007">
        <w:rPr>
          <w:b/>
          <w:bCs/>
          <w:u w:val="single"/>
        </w:rPr>
        <w:t xml:space="preserve">Section </w:t>
      </w:r>
      <w:r w:rsidR="001C6B7F">
        <w:rPr>
          <w:b/>
          <w:bCs/>
          <w:u w:val="single"/>
        </w:rPr>
        <w:t>5</w:t>
      </w:r>
      <w:r w:rsidR="00BD6007" w:rsidRPr="00BD6007">
        <w:rPr>
          <w:b/>
          <w:bCs/>
          <w:u w:val="single"/>
        </w:rPr>
        <w:t xml:space="preserve"> </w:t>
      </w:r>
      <w:r w:rsidRPr="00BD6007">
        <w:rPr>
          <w:b/>
          <w:bCs/>
          <w:u w:val="single"/>
        </w:rPr>
        <w:t>Requirements</w:t>
      </w:r>
      <w:r w:rsidR="00B356D4" w:rsidRPr="00BD6007">
        <w:rPr>
          <w:b/>
          <w:bCs/>
          <w:u w:val="single"/>
        </w:rPr>
        <w:t>:</w:t>
      </w:r>
    </w:p>
    <w:p w14:paraId="5407A067" w14:textId="32CB965E" w:rsidR="009B0016" w:rsidRDefault="009B0016" w:rsidP="009B0016">
      <w:pPr>
        <w:pStyle w:val="ListParagraph"/>
        <w:widowControl w:val="0"/>
        <w:numPr>
          <w:ilvl w:val="0"/>
          <w:numId w:val="24"/>
        </w:numPr>
        <w:tabs>
          <w:tab w:val="left" w:pos="839"/>
        </w:tabs>
        <w:autoSpaceDE w:val="0"/>
        <w:autoSpaceDN w:val="0"/>
        <w:spacing w:after="0" w:line="240" w:lineRule="auto"/>
        <w:ind w:left="371" w:right="135"/>
        <w:contextualSpacing w:val="0"/>
        <w:rPr>
          <w:b/>
        </w:rPr>
      </w:pPr>
      <w:r>
        <w:t>The</w:t>
      </w:r>
      <w:r>
        <w:rPr>
          <w:spacing w:val="-4"/>
        </w:rPr>
        <w:t xml:space="preserve"> </w:t>
      </w:r>
      <w:r>
        <w:t>application</w:t>
      </w:r>
      <w:r>
        <w:rPr>
          <w:spacing w:val="-3"/>
        </w:rPr>
        <w:t xml:space="preserve"> </w:t>
      </w:r>
      <w:r>
        <w:t>contains</w:t>
      </w:r>
      <w:r>
        <w:rPr>
          <w:spacing w:val="-2"/>
        </w:rPr>
        <w:t xml:space="preserve"> </w:t>
      </w:r>
      <w:r>
        <w:t>the</w:t>
      </w:r>
      <w:r>
        <w:rPr>
          <w:spacing w:val="-4"/>
        </w:rPr>
        <w:t xml:space="preserve"> </w:t>
      </w:r>
      <w:r>
        <w:t>contract</w:t>
      </w:r>
      <w:r>
        <w:rPr>
          <w:spacing w:val="-3"/>
        </w:rPr>
        <w:t xml:space="preserve"> </w:t>
      </w:r>
      <w:r>
        <w:t>or</w:t>
      </w:r>
      <w:r>
        <w:rPr>
          <w:spacing w:val="-4"/>
        </w:rPr>
        <w:t xml:space="preserve"> </w:t>
      </w:r>
      <w:r>
        <w:t>other</w:t>
      </w:r>
      <w:r>
        <w:rPr>
          <w:spacing w:val="-4"/>
        </w:rPr>
        <w:t xml:space="preserve"> </w:t>
      </w:r>
      <w:r>
        <w:t>information</w:t>
      </w:r>
      <w:r>
        <w:rPr>
          <w:spacing w:val="-3"/>
        </w:rPr>
        <w:t xml:space="preserve"> </w:t>
      </w:r>
      <w:r>
        <w:t>packet</w:t>
      </w:r>
      <w:r>
        <w:rPr>
          <w:spacing w:val="-3"/>
        </w:rPr>
        <w:t xml:space="preserve"> </w:t>
      </w:r>
      <w:r>
        <w:t>given</w:t>
      </w:r>
      <w:r>
        <w:rPr>
          <w:spacing w:val="-3"/>
        </w:rPr>
        <w:t xml:space="preserve"> </w:t>
      </w:r>
      <w:r>
        <w:t>to</w:t>
      </w:r>
      <w:r>
        <w:rPr>
          <w:spacing w:val="-3"/>
        </w:rPr>
        <w:t xml:space="preserve"> </w:t>
      </w:r>
      <w:r>
        <w:t>the</w:t>
      </w:r>
      <w:r>
        <w:rPr>
          <w:spacing w:val="-4"/>
        </w:rPr>
        <w:t xml:space="preserve"> </w:t>
      </w:r>
      <w:r>
        <w:t xml:space="preserve">DVIP clients </w:t>
      </w:r>
    </w:p>
    <w:p w14:paraId="7FE62BA6" w14:textId="297EB068" w:rsidR="009B0016" w:rsidRDefault="009B0016" w:rsidP="009B0016">
      <w:pPr>
        <w:pStyle w:val="ListParagraph"/>
        <w:widowControl w:val="0"/>
        <w:numPr>
          <w:ilvl w:val="0"/>
          <w:numId w:val="24"/>
        </w:numPr>
        <w:tabs>
          <w:tab w:val="left" w:pos="838"/>
        </w:tabs>
        <w:autoSpaceDE w:val="0"/>
        <w:autoSpaceDN w:val="0"/>
        <w:spacing w:after="0" w:line="240" w:lineRule="auto"/>
        <w:ind w:left="371"/>
        <w:contextualSpacing w:val="0"/>
        <w:rPr>
          <w:b/>
        </w:rPr>
      </w:pPr>
      <w:bookmarkStart w:id="0" w:name="B)_States_that_sessions_are_provided_onl"/>
      <w:bookmarkEnd w:id="0"/>
      <w:r>
        <w:t>States</w:t>
      </w:r>
      <w:r>
        <w:rPr>
          <w:spacing w:val="-1"/>
        </w:rPr>
        <w:t xml:space="preserve"> </w:t>
      </w:r>
      <w:r>
        <w:t>that</w:t>
      </w:r>
      <w:r>
        <w:rPr>
          <w:spacing w:val="-1"/>
        </w:rPr>
        <w:t xml:space="preserve"> </w:t>
      </w:r>
      <w:r>
        <w:t>sessions</w:t>
      </w:r>
      <w:r>
        <w:rPr>
          <w:spacing w:val="-1"/>
        </w:rPr>
        <w:t xml:space="preserve"> </w:t>
      </w:r>
      <w:r>
        <w:t>are</w:t>
      </w:r>
      <w:r>
        <w:rPr>
          <w:spacing w:val="-2"/>
        </w:rPr>
        <w:t xml:space="preserve"> </w:t>
      </w:r>
      <w:r>
        <w:t>provided</w:t>
      </w:r>
      <w:r>
        <w:rPr>
          <w:spacing w:val="-1"/>
        </w:rPr>
        <w:t xml:space="preserve"> </w:t>
      </w:r>
      <w:r>
        <w:t>only in</w:t>
      </w:r>
      <w:r>
        <w:rPr>
          <w:spacing w:val="-1"/>
        </w:rPr>
        <w:t xml:space="preserve"> </w:t>
      </w:r>
      <w:r>
        <w:t>a</w:t>
      </w:r>
      <w:r>
        <w:rPr>
          <w:spacing w:val="-2"/>
        </w:rPr>
        <w:t xml:space="preserve"> </w:t>
      </w:r>
      <w:r>
        <w:t>group</w:t>
      </w:r>
      <w:r>
        <w:rPr>
          <w:spacing w:val="-1"/>
        </w:rPr>
        <w:t xml:space="preserve"> </w:t>
      </w:r>
      <w:r>
        <w:t>setting</w:t>
      </w:r>
      <w:r>
        <w:rPr>
          <w:spacing w:val="-1"/>
        </w:rPr>
        <w:t xml:space="preserve"> </w:t>
      </w:r>
    </w:p>
    <w:p w14:paraId="79DEDE89" w14:textId="0CE4BBF5" w:rsidR="009B0016" w:rsidRDefault="009B0016" w:rsidP="009B0016">
      <w:pPr>
        <w:pStyle w:val="ListParagraph"/>
        <w:widowControl w:val="0"/>
        <w:numPr>
          <w:ilvl w:val="0"/>
          <w:numId w:val="24"/>
        </w:numPr>
        <w:tabs>
          <w:tab w:val="left" w:pos="839"/>
        </w:tabs>
        <w:autoSpaceDE w:val="0"/>
        <w:autoSpaceDN w:val="0"/>
        <w:spacing w:before="1" w:after="0" w:line="240" w:lineRule="auto"/>
        <w:ind w:left="371" w:right="524"/>
        <w:contextualSpacing w:val="0"/>
        <w:rPr>
          <w:b/>
        </w:rPr>
      </w:pPr>
      <w:r>
        <w:t>States</w:t>
      </w:r>
      <w:r>
        <w:rPr>
          <w:spacing w:val="-4"/>
        </w:rPr>
        <w:t xml:space="preserve"> </w:t>
      </w:r>
      <w:r>
        <w:t>that</w:t>
      </w:r>
      <w:r>
        <w:rPr>
          <w:spacing w:val="-4"/>
        </w:rPr>
        <w:t xml:space="preserve"> </w:t>
      </w:r>
      <w:r>
        <w:t>individual</w:t>
      </w:r>
      <w:r>
        <w:rPr>
          <w:spacing w:val="-4"/>
        </w:rPr>
        <w:t xml:space="preserve"> </w:t>
      </w:r>
      <w:r>
        <w:t>counseling</w:t>
      </w:r>
      <w:r>
        <w:rPr>
          <w:spacing w:val="-4"/>
        </w:rPr>
        <w:t xml:space="preserve"> </w:t>
      </w:r>
      <w:r>
        <w:t>sessions</w:t>
      </w:r>
      <w:r>
        <w:rPr>
          <w:spacing w:val="-4"/>
        </w:rPr>
        <w:t xml:space="preserve"> </w:t>
      </w:r>
      <w:r>
        <w:t>are</w:t>
      </w:r>
      <w:r>
        <w:rPr>
          <w:spacing w:val="-4"/>
        </w:rPr>
        <w:t xml:space="preserve"> </w:t>
      </w:r>
      <w:r>
        <w:t>allowed</w:t>
      </w:r>
      <w:r>
        <w:rPr>
          <w:spacing w:val="-4"/>
        </w:rPr>
        <w:t xml:space="preserve"> </w:t>
      </w:r>
      <w:r>
        <w:t>only</w:t>
      </w:r>
      <w:r>
        <w:rPr>
          <w:spacing w:val="-4"/>
        </w:rPr>
        <w:t xml:space="preserve"> </w:t>
      </w:r>
      <w:r>
        <w:t>as</w:t>
      </w:r>
      <w:r>
        <w:rPr>
          <w:spacing w:val="-4"/>
        </w:rPr>
        <w:t xml:space="preserve"> </w:t>
      </w:r>
      <w:r>
        <w:t>a</w:t>
      </w:r>
      <w:r>
        <w:rPr>
          <w:spacing w:val="-4"/>
        </w:rPr>
        <w:t xml:space="preserve"> </w:t>
      </w:r>
      <w:r>
        <w:t>supplement</w:t>
      </w:r>
      <w:r>
        <w:rPr>
          <w:spacing w:val="-4"/>
        </w:rPr>
        <w:t xml:space="preserve"> </w:t>
      </w:r>
      <w:r>
        <w:t>to group work and may not be substituted for missed groups</w:t>
      </w:r>
    </w:p>
    <w:p w14:paraId="77D37AE3" w14:textId="3E0B4EEA" w:rsidR="009B0016" w:rsidRDefault="009B0016" w:rsidP="009B0016">
      <w:pPr>
        <w:pStyle w:val="ListParagraph"/>
        <w:widowControl w:val="0"/>
        <w:numPr>
          <w:ilvl w:val="0"/>
          <w:numId w:val="24"/>
        </w:numPr>
        <w:tabs>
          <w:tab w:val="left" w:pos="839"/>
        </w:tabs>
        <w:autoSpaceDE w:val="0"/>
        <w:autoSpaceDN w:val="0"/>
        <w:spacing w:after="0" w:line="240" w:lineRule="auto"/>
        <w:ind w:left="371" w:right="803"/>
        <w:contextualSpacing w:val="0"/>
        <w:rPr>
          <w:b/>
        </w:rPr>
      </w:pPr>
      <w:bookmarkStart w:id="1" w:name="D)_States_that_when_the_group_size_excee"/>
      <w:bookmarkEnd w:id="1"/>
      <w:r>
        <w:t>States</w:t>
      </w:r>
      <w:r>
        <w:rPr>
          <w:spacing w:val="-4"/>
        </w:rPr>
        <w:t xml:space="preserve"> </w:t>
      </w:r>
      <w:r>
        <w:t>that</w:t>
      </w:r>
      <w:r>
        <w:rPr>
          <w:spacing w:val="-4"/>
        </w:rPr>
        <w:t xml:space="preserve"> </w:t>
      </w:r>
      <w:r>
        <w:t>when</w:t>
      </w:r>
      <w:r>
        <w:rPr>
          <w:spacing w:val="-4"/>
        </w:rPr>
        <w:t xml:space="preserve"> </w:t>
      </w:r>
      <w:r>
        <w:t>the</w:t>
      </w:r>
      <w:r>
        <w:rPr>
          <w:spacing w:val="-4"/>
        </w:rPr>
        <w:t xml:space="preserve"> </w:t>
      </w:r>
      <w:r>
        <w:t>group</w:t>
      </w:r>
      <w:r>
        <w:rPr>
          <w:spacing w:val="-4"/>
        </w:rPr>
        <w:t xml:space="preserve"> </w:t>
      </w:r>
      <w:r>
        <w:t>size</w:t>
      </w:r>
      <w:r>
        <w:rPr>
          <w:spacing w:val="-4"/>
        </w:rPr>
        <w:t xml:space="preserve"> </w:t>
      </w:r>
      <w:r>
        <w:t>exceeds</w:t>
      </w:r>
      <w:r>
        <w:rPr>
          <w:spacing w:val="-4"/>
        </w:rPr>
        <w:t xml:space="preserve"> </w:t>
      </w:r>
      <w:r>
        <w:t>eight</w:t>
      </w:r>
      <w:r>
        <w:rPr>
          <w:spacing w:val="-4"/>
        </w:rPr>
        <w:t xml:space="preserve"> </w:t>
      </w:r>
      <w:r>
        <w:t>participants</w:t>
      </w:r>
      <w:r>
        <w:rPr>
          <w:spacing w:val="-4"/>
        </w:rPr>
        <w:t xml:space="preserve"> </w:t>
      </w:r>
      <w:r>
        <w:t>there</w:t>
      </w:r>
      <w:r>
        <w:rPr>
          <w:spacing w:val="-4"/>
        </w:rPr>
        <w:t xml:space="preserve"> </w:t>
      </w:r>
      <w:r>
        <w:t>will</w:t>
      </w:r>
      <w:r>
        <w:rPr>
          <w:spacing w:val="-4"/>
        </w:rPr>
        <w:t xml:space="preserve"> </w:t>
      </w:r>
      <w:r>
        <w:t>be</w:t>
      </w:r>
      <w:r>
        <w:rPr>
          <w:spacing w:val="-4"/>
        </w:rPr>
        <w:t xml:space="preserve"> </w:t>
      </w:r>
      <w:r>
        <w:t>two facilitators, preferably a male and a female</w:t>
      </w:r>
    </w:p>
    <w:p w14:paraId="55C00D79" w14:textId="1DA6E66A" w:rsidR="009B0016" w:rsidRDefault="009B0016" w:rsidP="009B0016">
      <w:pPr>
        <w:pStyle w:val="ListParagraph"/>
        <w:widowControl w:val="0"/>
        <w:numPr>
          <w:ilvl w:val="0"/>
          <w:numId w:val="24"/>
        </w:numPr>
        <w:tabs>
          <w:tab w:val="left" w:pos="837"/>
        </w:tabs>
        <w:autoSpaceDE w:val="0"/>
        <w:autoSpaceDN w:val="0"/>
        <w:spacing w:after="0" w:line="240" w:lineRule="auto"/>
        <w:ind w:left="371"/>
        <w:contextualSpacing w:val="0"/>
        <w:rPr>
          <w:b/>
        </w:rPr>
      </w:pPr>
      <w:bookmarkStart w:id="2" w:name="E)_States_that_groups_are_limited_at_16_"/>
      <w:bookmarkEnd w:id="2"/>
      <w:r>
        <w:t>States</w:t>
      </w:r>
      <w:r>
        <w:rPr>
          <w:spacing w:val="-4"/>
        </w:rPr>
        <w:t xml:space="preserve"> </w:t>
      </w:r>
      <w:r>
        <w:t>that</w:t>
      </w:r>
      <w:r>
        <w:rPr>
          <w:spacing w:val="-2"/>
        </w:rPr>
        <w:t xml:space="preserve"> </w:t>
      </w:r>
      <w:r>
        <w:t>groups</w:t>
      </w:r>
      <w:r>
        <w:rPr>
          <w:spacing w:val="-1"/>
        </w:rPr>
        <w:t xml:space="preserve"> </w:t>
      </w:r>
      <w:r>
        <w:t>are</w:t>
      </w:r>
      <w:r>
        <w:rPr>
          <w:spacing w:val="-3"/>
        </w:rPr>
        <w:t xml:space="preserve"> </w:t>
      </w:r>
      <w:r>
        <w:t>limited</w:t>
      </w:r>
      <w:r>
        <w:rPr>
          <w:spacing w:val="-1"/>
        </w:rPr>
        <w:t xml:space="preserve"> </w:t>
      </w:r>
      <w:r w:rsidR="004C2383">
        <w:rPr>
          <w:spacing w:val="-2"/>
        </w:rPr>
        <w:t>to</w:t>
      </w:r>
      <w:r>
        <w:t>16</w:t>
      </w:r>
      <w:r>
        <w:rPr>
          <w:spacing w:val="-1"/>
        </w:rPr>
        <w:t xml:space="preserve"> </w:t>
      </w:r>
      <w:r>
        <w:t>participants</w:t>
      </w:r>
    </w:p>
    <w:p w14:paraId="6121EC17" w14:textId="26E23A17" w:rsidR="009B0016" w:rsidRPr="003E6FC3" w:rsidRDefault="009B0016" w:rsidP="009B0016">
      <w:pPr>
        <w:pStyle w:val="ListParagraph"/>
        <w:widowControl w:val="0"/>
        <w:numPr>
          <w:ilvl w:val="0"/>
          <w:numId w:val="24"/>
        </w:numPr>
        <w:tabs>
          <w:tab w:val="left" w:pos="839"/>
        </w:tabs>
        <w:autoSpaceDE w:val="0"/>
        <w:autoSpaceDN w:val="0"/>
        <w:spacing w:after="0" w:line="240" w:lineRule="auto"/>
        <w:ind w:left="371"/>
        <w:contextualSpacing w:val="0"/>
        <w:rPr>
          <w:b/>
        </w:rPr>
      </w:pPr>
      <w:bookmarkStart w:id="3" w:name="F)_States_that_female_participants_will_"/>
      <w:bookmarkStart w:id="4" w:name="Points_____"/>
      <w:bookmarkEnd w:id="3"/>
      <w:bookmarkEnd w:id="4"/>
      <w:r>
        <w:t>States</w:t>
      </w:r>
      <w:r>
        <w:rPr>
          <w:spacing w:val="-2"/>
        </w:rPr>
        <w:t xml:space="preserve"> </w:t>
      </w:r>
      <w:r>
        <w:t>that</w:t>
      </w:r>
      <w:r>
        <w:rPr>
          <w:spacing w:val="-1"/>
        </w:rPr>
        <w:t xml:space="preserve"> </w:t>
      </w:r>
      <w:r>
        <w:t>female</w:t>
      </w:r>
      <w:r>
        <w:rPr>
          <w:spacing w:val="-3"/>
        </w:rPr>
        <w:t xml:space="preserve"> </w:t>
      </w:r>
      <w:r>
        <w:t>participants</w:t>
      </w:r>
      <w:r>
        <w:rPr>
          <w:spacing w:val="-1"/>
        </w:rPr>
        <w:t xml:space="preserve"> </w:t>
      </w:r>
      <w:r>
        <w:t>will</w:t>
      </w:r>
      <w:r>
        <w:rPr>
          <w:spacing w:val="-2"/>
        </w:rPr>
        <w:t xml:space="preserve"> </w:t>
      </w:r>
      <w:r>
        <w:t>not</w:t>
      </w:r>
      <w:r>
        <w:rPr>
          <w:spacing w:val="-1"/>
        </w:rPr>
        <w:t xml:space="preserve"> </w:t>
      </w:r>
      <w:r>
        <w:t>be</w:t>
      </w:r>
      <w:r>
        <w:rPr>
          <w:spacing w:val="-3"/>
        </w:rPr>
        <w:t xml:space="preserve"> </w:t>
      </w:r>
      <w:r>
        <w:t>enrolled in</w:t>
      </w:r>
      <w:r>
        <w:rPr>
          <w:spacing w:val="-1"/>
        </w:rPr>
        <w:t xml:space="preserve"> </w:t>
      </w:r>
      <w:r>
        <w:t>male</w:t>
      </w:r>
      <w:r>
        <w:rPr>
          <w:spacing w:val="-2"/>
        </w:rPr>
        <w:t xml:space="preserve"> </w:t>
      </w:r>
      <w:r>
        <w:t>groups</w:t>
      </w:r>
      <w:r>
        <w:rPr>
          <w:spacing w:val="-2"/>
        </w:rPr>
        <w:t xml:space="preserve"> </w:t>
      </w:r>
    </w:p>
    <w:p w14:paraId="6CF27C50" w14:textId="614A898A" w:rsidR="009B0016" w:rsidRPr="003E6FC3" w:rsidRDefault="009B0016" w:rsidP="009B0016">
      <w:pPr>
        <w:pStyle w:val="ListParagraph"/>
        <w:widowControl w:val="0"/>
        <w:numPr>
          <w:ilvl w:val="0"/>
          <w:numId w:val="24"/>
        </w:numPr>
        <w:tabs>
          <w:tab w:val="left" w:pos="839"/>
          <w:tab w:val="left" w:pos="2020"/>
        </w:tabs>
        <w:autoSpaceDE w:val="0"/>
        <w:autoSpaceDN w:val="0"/>
        <w:spacing w:after="0" w:line="240" w:lineRule="auto"/>
        <w:ind w:left="371" w:right="346"/>
        <w:contextualSpacing w:val="0"/>
        <w:rPr>
          <w:b/>
        </w:rPr>
      </w:pPr>
      <w:r>
        <w:t>States</w:t>
      </w:r>
      <w:r>
        <w:rPr>
          <w:spacing w:val="-3"/>
        </w:rPr>
        <w:t xml:space="preserve"> </w:t>
      </w:r>
      <w:r>
        <w:t>the</w:t>
      </w:r>
      <w:r>
        <w:rPr>
          <w:spacing w:val="-4"/>
        </w:rPr>
        <w:t xml:space="preserve"> </w:t>
      </w:r>
      <w:r>
        <w:t>DVIP</w:t>
      </w:r>
      <w:r>
        <w:rPr>
          <w:spacing w:val="-3"/>
        </w:rPr>
        <w:t xml:space="preserve"> </w:t>
      </w:r>
      <w:r>
        <w:t>length</w:t>
      </w:r>
      <w:r>
        <w:rPr>
          <w:spacing w:val="-3"/>
        </w:rPr>
        <w:t xml:space="preserve"> </w:t>
      </w:r>
      <w:r>
        <w:t>is</w:t>
      </w:r>
      <w:r>
        <w:rPr>
          <w:spacing w:val="-3"/>
        </w:rPr>
        <w:t xml:space="preserve"> </w:t>
      </w:r>
      <w:r>
        <w:t>a</w:t>
      </w:r>
      <w:r>
        <w:rPr>
          <w:spacing w:val="-2"/>
        </w:rPr>
        <w:t xml:space="preserve"> </w:t>
      </w:r>
      <w:r>
        <w:t>minimum</w:t>
      </w:r>
      <w:r>
        <w:rPr>
          <w:spacing w:val="-3"/>
        </w:rPr>
        <w:t xml:space="preserve"> </w:t>
      </w:r>
      <w:r>
        <w:t>of</w:t>
      </w:r>
      <w:r>
        <w:rPr>
          <w:spacing w:val="-4"/>
        </w:rPr>
        <w:t xml:space="preserve"> </w:t>
      </w:r>
      <w:r>
        <w:t>26</w:t>
      </w:r>
      <w:r>
        <w:rPr>
          <w:spacing w:val="-3"/>
        </w:rPr>
        <w:t xml:space="preserve"> </w:t>
      </w:r>
      <w:r>
        <w:t>weeks,</w:t>
      </w:r>
      <w:r>
        <w:rPr>
          <w:spacing w:val="-3"/>
        </w:rPr>
        <w:t xml:space="preserve"> </w:t>
      </w:r>
      <w:r>
        <w:t>is</w:t>
      </w:r>
      <w:r>
        <w:rPr>
          <w:spacing w:val="-3"/>
        </w:rPr>
        <w:t xml:space="preserve"> </w:t>
      </w:r>
      <w:r>
        <w:t>completed</w:t>
      </w:r>
      <w:r>
        <w:rPr>
          <w:spacing w:val="-3"/>
        </w:rPr>
        <w:t xml:space="preserve"> </w:t>
      </w:r>
      <w:r>
        <w:t>within</w:t>
      </w:r>
      <w:r>
        <w:rPr>
          <w:spacing w:val="-3"/>
        </w:rPr>
        <w:t xml:space="preserve"> </w:t>
      </w:r>
      <w:r>
        <w:t>30</w:t>
      </w:r>
      <w:r>
        <w:rPr>
          <w:spacing w:val="-3"/>
        </w:rPr>
        <w:t xml:space="preserve"> </w:t>
      </w:r>
      <w:r>
        <w:t xml:space="preserve">weeks, and each group lasts one and one-half hours (for a total of 39 hours) </w:t>
      </w:r>
    </w:p>
    <w:p w14:paraId="42595097" w14:textId="4FDB4611" w:rsidR="009B0016" w:rsidRDefault="009B0016" w:rsidP="009B0016">
      <w:pPr>
        <w:pStyle w:val="ListParagraph"/>
        <w:widowControl w:val="0"/>
        <w:numPr>
          <w:ilvl w:val="0"/>
          <w:numId w:val="24"/>
        </w:numPr>
        <w:tabs>
          <w:tab w:val="left" w:pos="839"/>
        </w:tabs>
        <w:autoSpaceDE w:val="0"/>
        <w:autoSpaceDN w:val="0"/>
        <w:spacing w:after="0" w:line="240" w:lineRule="auto"/>
        <w:ind w:left="371" w:right="110"/>
        <w:contextualSpacing w:val="0"/>
        <w:rPr>
          <w:b/>
          <w:spacing w:val="-2"/>
        </w:rPr>
      </w:pPr>
      <w:r>
        <w:t>States</w:t>
      </w:r>
      <w:r>
        <w:rPr>
          <w:spacing w:val="-3"/>
        </w:rPr>
        <w:t xml:space="preserve"> </w:t>
      </w:r>
      <w:r>
        <w:t>that</w:t>
      </w:r>
      <w:r>
        <w:rPr>
          <w:spacing w:val="-3"/>
        </w:rPr>
        <w:t xml:space="preserve"> </w:t>
      </w:r>
      <w:r>
        <w:t>there</w:t>
      </w:r>
      <w:r>
        <w:rPr>
          <w:spacing w:val="-4"/>
        </w:rPr>
        <w:t xml:space="preserve"> </w:t>
      </w:r>
      <w:r>
        <w:t>are</w:t>
      </w:r>
      <w:r>
        <w:rPr>
          <w:spacing w:val="-4"/>
        </w:rPr>
        <w:t xml:space="preserve"> </w:t>
      </w:r>
      <w:r>
        <w:t>no</w:t>
      </w:r>
      <w:r>
        <w:rPr>
          <w:spacing w:val="-3"/>
        </w:rPr>
        <w:t xml:space="preserve"> </w:t>
      </w:r>
      <w:r>
        <w:t>more</w:t>
      </w:r>
      <w:r>
        <w:rPr>
          <w:spacing w:val="-4"/>
        </w:rPr>
        <w:t xml:space="preserve"> </w:t>
      </w:r>
      <w:r>
        <w:t>than</w:t>
      </w:r>
      <w:r>
        <w:rPr>
          <w:spacing w:val="-4"/>
        </w:rPr>
        <w:t xml:space="preserve"> </w:t>
      </w:r>
      <w:r>
        <w:t>3</w:t>
      </w:r>
      <w:r>
        <w:rPr>
          <w:spacing w:val="-3"/>
        </w:rPr>
        <w:t xml:space="preserve"> </w:t>
      </w:r>
      <w:r>
        <w:t>absences</w:t>
      </w:r>
      <w:r>
        <w:rPr>
          <w:spacing w:val="-1"/>
        </w:rPr>
        <w:t xml:space="preserve"> </w:t>
      </w:r>
      <w:r>
        <w:t>allowed,</w:t>
      </w:r>
      <w:r>
        <w:rPr>
          <w:spacing w:val="-3"/>
        </w:rPr>
        <w:t xml:space="preserve"> </w:t>
      </w:r>
      <w:r>
        <w:t>and</w:t>
      </w:r>
      <w:r>
        <w:rPr>
          <w:spacing w:val="-3"/>
        </w:rPr>
        <w:t xml:space="preserve"> </w:t>
      </w:r>
      <w:r>
        <w:t>those</w:t>
      </w:r>
      <w:r>
        <w:rPr>
          <w:spacing w:val="-2"/>
        </w:rPr>
        <w:t xml:space="preserve"> </w:t>
      </w:r>
      <w:r>
        <w:t>absences</w:t>
      </w:r>
      <w:r>
        <w:rPr>
          <w:spacing w:val="-1"/>
        </w:rPr>
        <w:t xml:space="preserve"> </w:t>
      </w:r>
      <w:r>
        <w:t>must</w:t>
      </w:r>
      <w:r>
        <w:rPr>
          <w:spacing w:val="-3"/>
        </w:rPr>
        <w:t xml:space="preserve"> </w:t>
      </w:r>
      <w:r>
        <w:t>be made up through additional group attendance</w:t>
      </w:r>
    </w:p>
    <w:p w14:paraId="77758C57" w14:textId="55B164E1" w:rsidR="009B0016" w:rsidRPr="003E6FC3" w:rsidRDefault="009B0016" w:rsidP="009B0016">
      <w:pPr>
        <w:pStyle w:val="ListParagraph"/>
        <w:widowControl w:val="0"/>
        <w:numPr>
          <w:ilvl w:val="0"/>
          <w:numId w:val="24"/>
        </w:numPr>
        <w:tabs>
          <w:tab w:val="left" w:pos="839"/>
        </w:tabs>
        <w:autoSpaceDE w:val="0"/>
        <w:autoSpaceDN w:val="0"/>
        <w:spacing w:after="0" w:line="240" w:lineRule="auto"/>
        <w:ind w:left="371" w:right="110"/>
        <w:contextualSpacing w:val="0"/>
      </w:pPr>
      <w:r>
        <w:t>The</w:t>
      </w:r>
      <w:r>
        <w:rPr>
          <w:spacing w:val="-3"/>
        </w:rPr>
        <w:t xml:space="preserve"> </w:t>
      </w:r>
      <w:r w:rsidRPr="003E6FC3">
        <w:t>DVIP has established a fee for service</w:t>
      </w:r>
    </w:p>
    <w:p w14:paraId="7395DD7D" w14:textId="77777777" w:rsidR="009B0016" w:rsidRDefault="009B0016" w:rsidP="009B0016">
      <w:pPr>
        <w:pStyle w:val="BodyText"/>
        <w:tabs>
          <w:tab w:val="left" w:pos="1559"/>
        </w:tabs>
        <w:spacing w:after="0"/>
        <w:ind w:left="371" w:firstLine="0"/>
      </w:pPr>
      <w:bookmarkStart w:id="5" w:name="$_____Intake_and_assessment_fee"/>
      <w:bookmarkStart w:id="6" w:name="$_____Weekly_group_fee"/>
      <w:bookmarkEnd w:id="5"/>
      <w:bookmarkEnd w:id="6"/>
      <w:r>
        <w:rPr>
          <w:spacing w:val="-10"/>
        </w:rPr>
        <w:t>$</w:t>
      </w:r>
      <w:r>
        <w:rPr>
          <w:u w:val="single"/>
        </w:rPr>
        <w:tab/>
      </w:r>
      <w:r>
        <w:t>Intake</w:t>
      </w:r>
      <w:r>
        <w:rPr>
          <w:spacing w:val="-5"/>
        </w:rPr>
        <w:t xml:space="preserve"> </w:t>
      </w:r>
      <w:r>
        <w:t>and assessment</w:t>
      </w:r>
      <w:r>
        <w:rPr>
          <w:spacing w:val="-1"/>
        </w:rPr>
        <w:t xml:space="preserve"> </w:t>
      </w:r>
      <w:r>
        <w:rPr>
          <w:spacing w:val="-5"/>
        </w:rPr>
        <w:t>fee</w:t>
      </w:r>
    </w:p>
    <w:p w14:paraId="575EF63A" w14:textId="77777777" w:rsidR="009B0016" w:rsidRDefault="009B0016" w:rsidP="009B0016">
      <w:pPr>
        <w:pStyle w:val="BodyText"/>
        <w:tabs>
          <w:tab w:val="left" w:pos="1559"/>
        </w:tabs>
        <w:spacing w:after="0"/>
        <w:ind w:left="371" w:firstLine="0"/>
      </w:pPr>
      <w:bookmarkStart w:id="7" w:name="$_____Total_program_fee"/>
      <w:bookmarkEnd w:id="7"/>
      <w:r>
        <w:rPr>
          <w:spacing w:val="-10"/>
        </w:rPr>
        <w:lastRenderedPageBreak/>
        <w:t>$</w:t>
      </w:r>
      <w:r>
        <w:rPr>
          <w:u w:val="single"/>
        </w:rPr>
        <w:tab/>
      </w:r>
      <w:r>
        <w:t>Weekly</w:t>
      </w:r>
      <w:r>
        <w:rPr>
          <w:spacing w:val="-4"/>
        </w:rPr>
        <w:t xml:space="preserve"> </w:t>
      </w:r>
      <w:r>
        <w:t xml:space="preserve">group </w:t>
      </w:r>
      <w:r>
        <w:rPr>
          <w:spacing w:val="-5"/>
        </w:rPr>
        <w:t>fee</w:t>
      </w:r>
    </w:p>
    <w:p w14:paraId="7118E59C" w14:textId="77777777" w:rsidR="009B0016" w:rsidRDefault="009B0016" w:rsidP="009B0016">
      <w:pPr>
        <w:pStyle w:val="BodyText"/>
        <w:tabs>
          <w:tab w:val="left" w:pos="1559"/>
        </w:tabs>
        <w:spacing w:after="0"/>
        <w:ind w:left="371" w:firstLine="0"/>
      </w:pPr>
      <w:r>
        <w:rPr>
          <w:spacing w:val="-10"/>
        </w:rPr>
        <w:t>$</w:t>
      </w:r>
      <w:r w:rsidRPr="003E6FC3">
        <w:rPr>
          <w:u w:val="single"/>
        </w:rPr>
        <w:tab/>
      </w:r>
      <w:r>
        <w:t>Total</w:t>
      </w:r>
      <w:r>
        <w:rPr>
          <w:spacing w:val="-3"/>
        </w:rPr>
        <w:t xml:space="preserve"> </w:t>
      </w:r>
      <w:r>
        <w:t>program</w:t>
      </w:r>
      <w:r>
        <w:rPr>
          <w:spacing w:val="-2"/>
        </w:rPr>
        <w:t xml:space="preserve"> </w:t>
      </w:r>
      <w:r>
        <w:rPr>
          <w:spacing w:val="-5"/>
        </w:rPr>
        <w:t>fee</w:t>
      </w:r>
    </w:p>
    <w:p w14:paraId="079AF0BA" w14:textId="77777777" w:rsidR="00B356D4" w:rsidRDefault="00B356D4" w:rsidP="00B356D4">
      <w:pPr>
        <w:ind w:left="405" w:right="2" w:hanging="360"/>
      </w:pPr>
    </w:p>
    <w:p w14:paraId="6E230D78" w14:textId="3927F200" w:rsidR="004A3A47" w:rsidRDefault="004901D9" w:rsidP="00F30B45">
      <w:pPr>
        <w:spacing w:after="0" w:line="259" w:lineRule="auto"/>
        <w:ind w:left="0" w:firstLine="0"/>
        <w:rPr>
          <w:b/>
        </w:rPr>
      </w:pPr>
      <w:r>
        <w:rPr>
          <w:b/>
        </w:rPr>
        <w:t xml:space="preserve"> </w:t>
      </w:r>
    </w:p>
    <w:p w14:paraId="5E70D893" w14:textId="77777777" w:rsidR="00886487" w:rsidRDefault="00886487" w:rsidP="00F30B45">
      <w:pPr>
        <w:spacing w:after="0" w:line="259" w:lineRule="auto"/>
        <w:ind w:left="0" w:firstLine="0"/>
      </w:pPr>
    </w:p>
    <w:p w14:paraId="1C84BF95" w14:textId="56D6ACDF" w:rsidR="004A3A47" w:rsidRDefault="00F30B45" w:rsidP="00761B28">
      <w:pPr>
        <w:pStyle w:val="Heading2"/>
        <w:numPr>
          <w:ilvl w:val="0"/>
          <w:numId w:val="38"/>
        </w:numPr>
      </w:pPr>
      <w:r>
        <w:t xml:space="preserve">DOMESTIC VIOLENCE INTERVENTION </w:t>
      </w:r>
      <w:r w:rsidR="004901D9">
        <w:t>PROGRAM CURRICULUM</w:t>
      </w:r>
      <w:r w:rsidR="004901D9">
        <w:rPr>
          <w:u w:val="none"/>
        </w:rPr>
        <w:t xml:space="preserve">   </w:t>
      </w:r>
      <w:r w:rsidR="004901D9">
        <w:rPr>
          <w:sz w:val="18"/>
        </w:rPr>
        <w:t xml:space="preserve"> </w:t>
      </w:r>
    </w:p>
    <w:p w14:paraId="2BB675EC"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establishing and complying with a chosen curriculum, including the name of the curriculum used.  </w:t>
      </w:r>
    </w:p>
    <w:p w14:paraId="17C377C2" w14:textId="2A1BDF7B" w:rsidR="0071272B" w:rsidRDefault="004901D9" w:rsidP="00886487">
      <w:pPr>
        <w:ind w:left="1440" w:right="2" w:hanging="360"/>
      </w:pPr>
      <w:r>
        <w:rPr>
          <w:rFonts w:ascii="Wingdings" w:eastAsia="Wingdings" w:hAnsi="Wingdings" w:cs="Wingdings"/>
        </w:rPr>
        <w:t></w:t>
      </w:r>
      <w:r>
        <w:rPr>
          <w:rFonts w:ascii="Arial" w:eastAsia="Arial" w:hAnsi="Arial" w:cs="Arial"/>
        </w:rPr>
        <w:t xml:space="preserve"> </w:t>
      </w:r>
      <w:r>
        <w:t xml:space="preserve">Provide the curriculum syllabus </w:t>
      </w:r>
      <w:r w:rsidRPr="00F30B45">
        <w:t xml:space="preserve">for the </w:t>
      </w:r>
      <w:r w:rsidR="00D200AA" w:rsidRPr="00F30B45">
        <w:t>26-week</w:t>
      </w:r>
      <w:r w:rsidRPr="00F30B45">
        <w:t xml:space="preserve"> course work indicating the topics and content covered each week and demonstrating compliance with the eleven (11)</w:t>
      </w:r>
      <w:r>
        <w:t xml:space="preserve"> topic areas listed in the rules. </w:t>
      </w:r>
    </w:p>
    <w:p w14:paraId="70A117C3" w14:textId="77777777" w:rsidR="0071272B" w:rsidRDefault="0071272B" w:rsidP="00F30B45">
      <w:pPr>
        <w:spacing w:after="0" w:line="259" w:lineRule="auto"/>
        <w:ind w:left="1440" w:firstLine="0"/>
      </w:pPr>
    </w:p>
    <w:p w14:paraId="0FBF8901" w14:textId="4A762805"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1C6B7F">
        <w:rPr>
          <w:b/>
          <w:bCs/>
          <w:u w:val="single"/>
        </w:rPr>
        <w:t>6</w:t>
      </w:r>
      <w:r w:rsidRPr="00BD6007">
        <w:rPr>
          <w:b/>
          <w:bCs/>
          <w:u w:val="single"/>
        </w:rPr>
        <w:t xml:space="preserve"> Requirements:</w:t>
      </w:r>
    </w:p>
    <w:p w14:paraId="26A7CA1E" w14:textId="0A593B57" w:rsidR="0071272B" w:rsidRPr="0071272B" w:rsidRDefault="0071272B" w:rsidP="0071272B">
      <w:pPr>
        <w:pStyle w:val="BodyText"/>
        <w:widowControl w:val="0"/>
        <w:numPr>
          <w:ilvl w:val="0"/>
          <w:numId w:val="25"/>
        </w:numPr>
        <w:autoSpaceDE w:val="0"/>
        <w:autoSpaceDN w:val="0"/>
        <w:spacing w:after="0" w:line="240" w:lineRule="auto"/>
      </w:pPr>
      <w:r>
        <w:t>A</w:t>
      </w:r>
      <w:r>
        <w:rPr>
          <w:spacing w:val="-3"/>
        </w:rPr>
        <w:t xml:space="preserve"> </w:t>
      </w:r>
      <w:r>
        <w:t>chosen/named curriculum</w:t>
      </w:r>
      <w:r>
        <w:rPr>
          <w:spacing w:val="-1"/>
        </w:rPr>
        <w:t xml:space="preserve"> </w:t>
      </w:r>
      <w:r>
        <w:t>is</w:t>
      </w:r>
      <w:r>
        <w:rPr>
          <w:spacing w:val="-2"/>
        </w:rPr>
        <w:t xml:space="preserve"> </w:t>
      </w:r>
      <w:r>
        <w:t>declared, and</w:t>
      </w:r>
      <w:r>
        <w:rPr>
          <w:spacing w:val="-1"/>
        </w:rPr>
        <w:t xml:space="preserve"> </w:t>
      </w:r>
      <w:r>
        <w:t>a</w:t>
      </w:r>
      <w:r>
        <w:rPr>
          <w:spacing w:val="-3"/>
        </w:rPr>
        <w:t xml:space="preserve"> </w:t>
      </w:r>
      <w:r>
        <w:t>26-week</w:t>
      </w:r>
      <w:r>
        <w:rPr>
          <w:spacing w:val="-1"/>
        </w:rPr>
        <w:t xml:space="preserve"> </w:t>
      </w:r>
      <w:r>
        <w:t>syllabus</w:t>
      </w:r>
      <w:r>
        <w:rPr>
          <w:spacing w:val="-2"/>
        </w:rPr>
        <w:t xml:space="preserve"> </w:t>
      </w:r>
      <w:r>
        <w:t>is</w:t>
      </w:r>
      <w:r>
        <w:rPr>
          <w:spacing w:val="-1"/>
        </w:rPr>
        <w:t xml:space="preserve"> </w:t>
      </w:r>
      <w:r>
        <w:rPr>
          <w:spacing w:val="-2"/>
        </w:rPr>
        <w:t>provided</w:t>
      </w:r>
    </w:p>
    <w:p w14:paraId="517E19EB" w14:textId="77777777" w:rsidR="0071272B" w:rsidRDefault="0071272B" w:rsidP="0071272B">
      <w:pPr>
        <w:pStyle w:val="BodyText"/>
        <w:widowControl w:val="0"/>
        <w:autoSpaceDE w:val="0"/>
        <w:autoSpaceDN w:val="0"/>
        <w:spacing w:after="0" w:line="240" w:lineRule="auto"/>
        <w:ind w:left="360" w:firstLine="0"/>
      </w:pPr>
    </w:p>
    <w:p w14:paraId="6039A724" w14:textId="512FF588" w:rsidR="00886487" w:rsidRDefault="004901D9" w:rsidP="006076E5">
      <w:pPr>
        <w:spacing w:after="0" w:line="259" w:lineRule="auto"/>
        <w:ind w:left="45" w:firstLine="0"/>
      </w:pPr>
      <w:r>
        <w:t xml:space="preserve"> </w:t>
      </w:r>
    </w:p>
    <w:p w14:paraId="124FCFF6" w14:textId="77777777" w:rsidR="009D637E" w:rsidRPr="0015284D" w:rsidRDefault="009D637E" w:rsidP="009D637E">
      <w:pPr>
        <w:pStyle w:val="ListParagraph"/>
        <w:numPr>
          <w:ilvl w:val="0"/>
          <w:numId w:val="38"/>
        </w:numPr>
        <w:spacing w:after="3" w:line="263" w:lineRule="auto"/>
      </w:pPr>
      <w:r w:rsidRPr="00CF4A11">
        <w:rPr>
          <w:b/>
          <w:u w:val="single" w:color="000000"/>
        </w:rPr>
        <w:t>P</w:t>
      </w:r>
      <w:r>
        <w:rPr>
          <w:b/>
          <w:u w:val="single" w:color="000000"/>
        </w:rPr>
        <w:t>ROHIBITED ACTIVITIES</w:t>
      </w:r>
    </w:p>
    <w:p w14:paraId="2622C4F4" w14:textId="3E95C4AE" w:rsidR="0015284D" w:rsidRPr="00D26FA2" w:rsidRDefault="0015284D" w:rsidP="0015284D">
      <w:pPr>
        <w:pStyle w:val="ListParagraph"/>
        <w:spacing w:after="3" w:line="263" w:lineRule="auto"/>
        <w:ind w:left="360" w:firstLine="0"/>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w:t>
      </w:r>
      <w:r w:rsidR="009F0A58">
        <w:t>prohibited activities</w:t>
      </w:r>
    </w:p>
    <w:p w14:paraId="099B1619" w14:textId="77777777" w:rsidR="00D26FA2" w:rsidRDefault="00D26FA2" w:rsidP="00D26FA2">
      <w:pPr>
        <w:pStyle w:val="ListParagraph"/>
        <w:spacing w:after="3" w:line="263" w:lineRule="auto"/>
        <w:ind w:left="360" w:firstLine="0"/>
      </w:pPr>
    </w:p>
    <w:p w14:paraId="50EBB669" w14:textId="34BF1545" w:rsidR="00AC6C89" w:rsidRDefault="00AC6C89" w:rsidP="00D26FA2">
      <w:pPr>
        <w:ind w:left="0" w:right="2" w:firstLine="0"/>
        <w:rPr>
          <w:b/>
          <w:bCs/>
          <w:u w:val="single"/>
        </w:rPr>
      </w:pPr>
      <w:r w:rsidRPr="00D26FA2">
        <w:rPr>
          <w:b/>
          <w:bCs/>
          <w:u w:val="single"/>
        </w:rPr>
        <w:t xml:space="preserve">Section </w:t>
      </w:r>
      <w:r w:rsidR="00D26FA2">
        <w:rPr>
          <w:b/>
          <w:bCs/>
          <w:u w:val="single"/>
        </w:rPr>
        <w:t>7</w:t>
      </w:r>
      <w:r w:rsidRPr="00D26FA2">
        <w:rPr>
          <w:b/>
          <w:bCs/>
          <w:u w:val="single"/>
        </w:rPr>
        <w:t xml:space="preserve"> Requirements:</w:t>
      </w:r>
    </w:p>
    <w:p w14:paraId="7A66AC24" w14:textId="6B2E7366" w:rsidR="00A137DC" w:rsidRDefault="007A06BF" w:rsidP="00A137DC">
      <w:pPr>
        <w:pStyle w:val="ListParagraph"/>
        <w:widowControl w:val="0"/>
        <w:numPr>
          <w:ilvl w:val="0"/>
          <w:numId w:val="28"/>
        </w:numPr>
        <w:tabs>
          <w:tab w:val="left" w:pos="839"/>
        </w:tabs>
        <w:autoSpaceDE w:val="0"/>
        <w:autoSpaceDN w:val="0"/>
        <w:spacing w:after="0" w:line="240" w:lineRule="auto"/>
        <w:ind w:left="359" w:hanging="359"/>
        <w:contextualSpacing w:val="0"/>
      </w:pPr>
      <w:r>
        <w:t>States that the following methods shall not be used by abuser treatment programs:</w:t>
      </w:r>
    </w:p>
    <w:p w14:paraId="4FE6D5AA" w14:textId="7777777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Couples therapy or counseling </w:t>
      </w:r>
    </w:p>
    <w:p w14:paraId="659FCCDF" w14:textId="1BC123E4"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Therapy or counseling which places the responsibility for adult behavior on the children or the victim </w:t>
      </w:r>
    </w:p>
    <w:p w14:paraId="3E83795A" w14:textId="5B8AA3D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Theoretical approaches that treat the violence as a mutual process </w:t>
      </w:r>
    </w:p>
    <w:p w14:paraId="54D35294" w14:textId="7E748E87" w:rsidR="00A137DC" w:rsidRPr="00A137DC" w:rsidRDefault="00A137DC" w:rsidP="00A137DC">
      <w:pPr>
        <w:pStyle w:val="ListParagraph"/>
        <w:widowControl w:val="0"/>
        <w:numPr>
          <w:ilvl w:val="1"/>
          <w:numId w:val="28"/>
        </w:numPr>
        <w:tabs>
          <w:tab w:val="left" w:pos="1559"/>
        </w:tabs>
        <w:autoSpaceDE w:val="0"/>
        <w:autoSpaceDN w:val="0"/>
        <w:spacing w:after="0" w:line="240" w:lineRule="auto"/>
        <w:ind w:left="1079" w:hanging="359"/>
        <w:contextualSpacing w:val="0"/>
      </w:pPr>
      <w:r w:rsidRPr="00A137DC">
        <w:t xml:space="preserve">Counseling models that identify the violence as an addiction and the children or adult victim as enabling or codependent </w:t>
      </w:r>
    </w:p>
    <w:p w14:paraId="131CFA33" w14:textId="3DC31AF6" w:rsidR="00D70134" w:rsidRDefault="00F34F21" w:rsidP="00D70134">
      <w:pPr>
        <w:pStyle w:val="ListParagraph"/>
        <w:widowControl w:val="0"/>
        <w:numPr>
          <w:ilvl w:val="0"/>
          <w:numId w:val="28"/>
        </w:numPr>
        <w:tabs>
          <w:tab w:val="left" w:pos="839"/>
        </w:tabs>
        <w:autoSpaceDE w:val="0"/>
        <w:autoSpaceDN w:val="0"/>
        <w:spacing w:after="0" w:line="240" w:lineRule="auto"/>
        <w:ind w:left="359" w:hanging="359"/>
        <w:contextualSpacing w:val="0"/>
      </w:pPr>
      <w:r>
        <w:t>States</w:t>
      </w:r>
      <w:r>
        <w:rPr>
          <w:spacing w:val="-2"/>
        </w:rPr>
        <w:t xml:space="preserve"> </w:t>
      </w:r>
      <w:r>
        <w:t>th</w:t>
      </w:r>
      <w:r w:rsidR="007A06BF">
        <w:t>at the following methods shall not be the primary focus of intervention:</w:t>
      </w:r>
    </w:p>
    <w:p w14:paraId="59B72F8C" w14:textId="77777777"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Techniques that lay primary causality on anger </w:t>
      </w:r>
    </w:p>
    <w:p w14:paraId="63A7F077" w14:textId="09E60A02"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Theories or techniques that identify poor impulse control as the primary cause of the violence </w:t>
      </w:r>
    </w:p>
    <w:p w14:paraId="3CC0E092" w14:textId="386288F9"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Methods that identify psychopathology on either parties' part as a primary cause of violence </w:t>
      </w:r>
    </w:p>
    <w:p w14:paraId="4E7404A0" w14:textId="6E90EDC4" w:rsidR="00D70134" w:rsidRP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Interventions that base causation on a lack of communication skills </w:t>
      </w:r>
    </w:p>
    <w:p w14:paraId="53E241D2" w14:textId="48FE6C44" w:rsidR="00D70134" w:rsidRDefault="00D70134" w:rsidP="00D70134">
      <w:pPr>
        <w:pStyle w:val="ListParagraph"/>
        <w:widowControl w:val="0"/>
        <w:numPr>
          <w:ilvl w:val="1"/>
          <w:numId w:val="28"/>
        </w:numPr>
        <w:tabs>
          <w:tab w:val="left" w:pos="1560"/>
        </w:tabs>
        <w:autoSpaceDE w:val="0"/>
        <w:autoSpaceDN w:val="0"/>
        <w:spacing w:after="0" w:line="240" w:lineRule="auto"/>
        <w:ind w:left="1080" w:right="463"/>
        <w:contextualSpacing w:val="0"/>
      </w:pPr>
      <w:r w:rsidRPr="00D70134">
        <w:t xml:space="preserve">The gradual containment or de-escalation of violence </w:t>
      </w:r>
    </w:p>
    <w:p w14:paraId="5B5F18F8" w14:textId="77777777" w:rsidR="006076E5" w:rsidRDefault="006076E5" w:rsidP="006076E5">
      <w:pPr>
        <w:widowControl w:val="0"/>
        <w:tabs>
          <w:tab w:val="left" w:pos="1560"/>
        </w:tabs>
        <w:autoSpaceDE w:val="0"/>
        <w:autoSpaceDN w:val="0"/>
        <w:spacing w:after="0" w:line="240" w:lineRule="auto"/>
        <w:ind w:right="463"/>
      </w:pPr>
    </w:p>
    <w:p w14:paraId="29166DE1" w14:textId="77777777" w:rsidR="006076E5" w:rsidRPr="00D70134" w:rsidRDefault="006076E5" w:rsidP="006076E5">
      <w:pPr>
        <w:widowControl w:val="0"/>
        <w:tabs>
          <w:tab w:val="left" w:pos="1560"/>
        </w:tabs>
        <w:autoSpaceDE w:val="0"/>
        <w:autoSpaceDN w:val="0"/>
        <w:spacing w:after="0" w:line="240" w:lineRule="auto"/>
        <w:ind w:right="463"/>
      </w:pPr>
    </w:p>
    <w:p w14:paraId="1005FAC0" w14:textId="1949E020" w:rsidR="004A3A47" w:rsidRDefault="004901D9" w:rsidP="00761B28">
      <w:pPr>
        <w:pStyle w:val="ListParagraph"/>
        <w:numPr>
          <w:ilvl w:val="0"/>
          <w:numId w:val="38"/>
        </w:numPr>
        <w:spacing w:after="3" w:line="263" w:lineRule="auto"/>
      </w:pPr>
      <w:r w:rsidRPr="00CF4A11">
        <w:rPr>
          <w:b/>
          <w:u w:val="single" w:color="000000"/>
        </w:rPr>
        <w:t>PARTICIPANT TERMINATION</w:t>
      </w:r>
      <w:r>
        <w:t xml:space="preserve"> </w:t>
      </w:r>
    </w:p>
    <w:p w14:paraId="5071490D"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terminating participants from further participation in the program. </w:t>
      </w:r>
    </w:p>
    <w:p w14:paraId="250C657F" w14:textId="1C46414A" w:rsidR="004A3A47" w:rsidRDefault="004901D9">
      <w:pPr>
        <w:ind w:left="1440" w:right="2" w:hanging="360"/>
      </w:pPr>
      <w:r>
        <w:rPr>
          <w:rFonts w:ascii="Wingdings" w:eastAsia="Wingdings" w:hAnsi="Wingdings" w:cs="Wingdings"/>
        </w:rPr>
        <w:t></w:t>
      </w:r>
      <w:r>
        <w:rPr>
          <w:rFonts w:ascii="Arial" w:eastAsia="Arial" w:hAnsi="Arial" w:cs="Arial"/>
        </w:rPr>
        <w:t xml:space="preserve"> </w:t>
      </w:r>
      <w:r>
        <w:t>Provide any forms, letters, or other documents that will be used when this situation occurs</w:t>
      </w:r>
    </w:p>
    <w:p w14:paraId="1EA41B10" w14:textId="77777777" w:rsidR="0071272B" w:rsidRDefault="0071272B" w:rsidP="00886487">
      <w:pPr>
        <w:spacing w:after="0" w:line="259" w:lineRule="auto"/>
        <w:ind w:left="0" w:firstLine="0"/>
      </w:pPr>
    </w:p>
    <w:p w14:paraId="653C4C2C" w14:textId="5C5BFEF6" w:rsidR="0071272B" w:rsidRPr="00BD6007" w:rsidRDefault="0005775A" w:rsidP="0071272B">
      <w:pPr>
        <w:ind w:right="2"/>
        <w:rPr>
          <w:b/>
          <w:bCs/>
          <w:u w:val="single"/>
        </w:rPr>
      </w:pPr>
      <w:r w:rsidRPr="00BD6007">
        <w:rPr>
          <w:b/>
          <w:bCs/>
          <w:u w:val="single"/>
        </w:rPr>
        <w:t xml:space="preserve">Section </w:t>
      </w:r>
      <w:r w:rsidR="00AC6C89">
        <w:rPr>
          <w:b/>
          <w:bCs/>
          <w:u w:val="single"/>
        </w:rPr>
        <w:t>8</w:t>
      </w:r>
      <w:r w:rsidR="00BD6007" w:rsidRPr="00BD6007">
        <w:rPr>
          <w:b/>
          <w:bCs/>
          <w:u w:val="single"/>
        </w:rPr>
        <w:t xml:space="preserve"> </w:t>
      </w:r>
      <w:r w:rsidRPr="00BD6007">
        <w:rPr>
          <w:b/>
          <w:bCs/>
          <w:u w:val="single"/>
        </w:rPr>
        <w:t>Requirements:</w:t>
      </w:r>
    </w:p>
    <w:p w14:paraId="030F93EF" w14:textId="0BFAB96C" w:rsidR="0005775A" w:rsidRPr="0005775A" w:rsidRDefault="0005775A" w:rsidP="0005775A">
      <w:pPr>
        <w:pStyle w:val="ListParagraph"/>
        <w:widowControl w:val="0"/>
        <w:numPr>
          <w:ilvl w:val="0"/>
          <w:numId w:val="29"/>
        </w:numPr>
        <w:tabs>
          <w:tab w:val="left" w:pos="839"/>
        </w:tabs>
        <w:autoSpaceDE w:val="0"/>
        <w:autoSpaceDN w:val="0"/>
        <w:spacing w:after="0" w:line="240" w:lineRule="auto"/>
        <w:contextualSpacing w:val="0"/>
      </w:pPr>
      <w:r>
        <w:t>The</w:t>
      </w:r>
      <w:r>
        <w:rPr>
          <w:spacing w:val="-5"/>
        </w:rPr>
        <w:t xml:space="preserve"> </w:t>
      </w:r>
      <w:r w:rsidR="00BD6007">
        <w:t>policy and procedure</w:t>
      </w:r>
      <w:r w:rsidR="00BD6007" w:rsidRPr="00BD6007">
        <w:rPr>
          <w:spacing w:val="-3"/>
        </w:rPr>
        <w:t xml:space="preserve"> </w:t>
      </w:r>
      <w:r>
        <w:t>concerning</w:t>
      </w:r>
      <w:r>
        <w:rPr>
          <w:spacing w:val="-2"/>
        </w:rPr>
        <w:t xml:space="preserve"> </w:t>
      </w:r>
      <w:r>
        <w:t>participant</w:t>
      </w:r>
      <w:r>
        <w:rPr>
          <w:spacing w:val="-1"/>
        </w:rPr>
        <w:t xml:space="preserve"> </w:t>
      </w:r>
      <w:r>
        <w:t>termination</w:t>
      </w:r>
      <w:r>
        <w:rPr>
          <w:spacing w:val="-2"/>
        </w:rPr>
        <w:t xml:space="preserve"> </w:t>
      </w:r>
      <w:r>
        <w:t>is</w:t>
      </w:r>
      <w:r>
        <w:rPr>
          <w:spacing w:val="-2"/>
        </w:rPr>
        <w:t xml:space="preserve"> </w:t>
      </w:r>
      <w:r>
        <w:t>clear</w:t>
      </w:r>
    </w:p>
    <w:p w14:paraId="07AAE7B5" w14:textId="5DB696C5" w:rsidR="0005775A" w:rsidRDefault="0005775A" w:rsidP="0005775A">
      <w:pPr>
        <w:pStyle w:val="ListParagraph"/>
        <w:widowControl w:val="0"/>
        <w:numPr>
          <w:ilvl w:val="0"/>
          <w:numId w:val="28"/>
        </w:numPr>
        <w:tabs>
          <w:tab w:val="left" w:pos="839"/>
        </w:tabs>
        <w:autoSpaceDE w:val="0"/>
        <w:autoSpaceDN w:val="0"/>
        <w:spacing w:after="0" w:line="240" w:lineRule="auto"/>
        <w:ind w:left="359" w:hanging="359"/>
        <w:contextualSpacing w:val="0"/>
      </w:pPr>
      <w:r>
        <w:t>States</w:t>
      </w:r>
      <w:r>
        <w:rPr>
          <w:spacing w:val="-2"/>
        </w:rPr>
        <w:t xml:space="preserve"> </w:t>
      </w:r>
      <w:r>
        <w:t>that</w:t>
      </w:r>
      <w:r>
        <w:rPr>
          <w:spacing w:val="-1"/>
        </w:rPr>
        <w:t xml:space="preserve"> </w:t>
      </w:r>
      <w:r>
        <w:t>termination</w:t>
      </w:r>
      <w:r>
        <w:rPr>
          <w:spacing w:val="-2"/>
        </w:rPr>
        <w:t xml:space="preserve"> </w:t>
      </w:r>
      <w:r>
        <w:t>will</w:t>
      </w:r>
      <w:r>
        <w:rPr>
          <w:spacing w:val="-1"/>
        </w:rPr>
        <w:t xml:space="preserve"> </w:t>
      </w:r>
      <w:r>
        <w:t>occur</w:t>
      </w:r>
      <w:r>
        <w:rPr>
          <w:spacing w:val="-2"/>
        </w:rPr>
        <w:t xml:space="preserve"> </w:t>
      </w:r>
      <w:r>
        <w:t>when</w:t>
      </w:r>
      <w:r>
        <w:rPr>
          <w:spacing w:val="-1"/>
        </w:rPr>
        <w:t xml:space="preserve"> </w:t>
      </w:r>
      <w:r>
        <w:t>a</w:t>
      </w:r>
      <w:r>
        <w:rPr>
          <w:spacing w:val="-3"/>
        </w:rPr>
        <w:t xml:space="preserve"> </w:t>
      </w:r>
      <w:r>
        <w:t>participant:</w:t>
      </w:r>
      <w:r>
        <w:rPr>
          <w:spacing w:val="-1"/>
        </w:rPr>
        <w:t xml:space="preserve"> </w:t>
      </w:r>
    </w:p>
    <w:p w14:paraId="4287C0DB" w14:textId="77777777" w:rsidR="0005775A" w:rsidRDefault="0005775A" w:rsidP="0005775A">
      <w:pPr>
        <w:pStyle w:val="ListParagraph"/>
        <w:widowControl w:val="0"/>
        <w:numPr>
          <w:ilvl w:val="1"/>
          <w:numId w:val="28"/>
        </w:numPr>
        <w:tabs>
          <w:tab w:val="left" w:pos="1560"/>
        </w:tabs>
        <w:autoSpaceDE w:val="0"/>
        <w:autoSpaceDN w:val="0"/>
        <w:spacing w:after="0" w:line="240" w:lineRule="auto"/>
        <w:ind w:left="1080" w:right="710"/>
        <w:contextualSpacing w:val="0"/>
      </w:pPr>
      <w:r>
        <w:t>Has</w:t>
      </w:r>
      <w:r>
        <w:rPr>
          <w:spacing w:val="-4"/>
        </w:rPr>
        <w:t xml:space="preserve"> </w:t>
      </w:r>
      <w:r>
        <w:t>a</w:t>
      </w:r>
      <w:r>
        <w:rPr>
          <w:spacing w:val="-5"/>
        </w:rPr>
        <w:t xml:space="preserve"> </w:t>
      </w:r>
      <w:r>
        <w:t>known</w:t>
      </w:r>
      <w:r>
        <w:rPr>
          <w:spacing w:val="-4"/>
        </w:rPr>
        <w:t xml:space="preserve"> </w:t>
      </w:r>
      <w:r>
        <w:t>recurrence</w:t>
      </w:r>
      <w:r>
        <w:rPr>
          <w:spacing w:val="-3"/>
        </w:rPr>
        <w:t xml:space="preserve"> </w:t>
      </w:r>
      <w:r>
        <w:t>of</w:t>
      </w:r>
      <w:r>
        <w:rPr>
          <w:spacing w:val="-5"/>
        </w:rPr>
        <w:t xml:space="preserve"> </w:t>
      </w:r>
      <w:r>
        <w:t>violent</w:t>
      </w:r>
      <w:r>
        <w:rPr>
          <w:spacing w:val="-4"/>
        </w:rPr>
        <w:t xml:space="preserve"> </w:t>
      </w:r>
      <w:r>
        <w:t>conduct,</w:t>
      </w:r>
      <w:r>
        <w:rPr>
          <w:spacing w:val="-4"/>
        </w:rPr>
        <w:t xml:space="preserve"> </w:t>
      </w:r>
      <w:r>
        <w:t>intimidation,</w:t>
      </w:r>
      <w:r>
        <w:rPr>
          <w:spacing w:val="-4"/>
        </w:rPr>
        <w:t xml:space="preserve"> </w:t>
      </w:r>
      <w:r>
        <w:t>stalking</w:t>
      </w:r>
      <w:r>
        <w:rPr>
          <w:spacing w:val="-4"/>
        </w:rPr>
        <w:t xml:space="preserve"> </w:t>
      </w:r>
      <w:r>
        <w:t>or harassment behavior</w:t>
      </w:r>
    </w:p>
    <w:p w14:paraId="6CFE6192" w14:textId="77777777" w:rsidR="0005775A" w:rsidRDefault="0005775A" w:rsidP="0005775A">
      <w:pPr>
        <w:pStyle w:val="ListParagraph"/>
        <w:widowControl w:val="0"/>
        <w:numPr>
          <w:ilvl w:val="1"/>
          <w:numId w:val="28"/>
        </w:numPr>
        <w:tabs>
          <w:tab w:val="left" w:pos="1560"/>
        </w:tabs>
        <w:autoSpaceDE w:val="0"/>
        <w:autoSpaceDN w:val="0"/>
        <w:spacing w:after="0" w:line="240" w:lineRule="auto"/>
        <w:ind w:left="1080" w:right="463"/>
        <w:contextualSpacing w:val="0"/>
      </w:pPr>
      <w:r>
        <w:t>Fails</w:t>
      </w:r>
      <w:r>
        <w:rPr>
          <w:spacing w:val="-5"/>
        </w:rPr>
        <w:t xml:space="preserve"> </w:t>
      </w:r>
      <w:r>
        <w:t>to</w:t>
      </w:r>
      <w:r>
        <w:rPr>
          <w:spacing w:val="-5"/>
        </w:rPr>
        <w:t xml:space="preserve"> </w:t>
      </w:r>
      <w:r>
        <w:t>abide</w:t>
      </w:r>
      <w:r>
        <w:rPr>
          <w:spacing w:val="-6"/>
        </w:rPr>
        <w:t xml:space="preserve"> </w:t>
      </w:r>
      <w:r>
        <w:t>by</w:t>
      </w:r>
      <w:r>
        <w:rPr>
          <w:spacing w:val="-5"/>
        </w:rPr>
        <w:t xml:space="preserve"> </w:t>
      </w:r>
      <w:r>
        <w:t>the</w:t>
      </w:r>
      <w:r>
        <w:rPr>
          <w:spacing w:val="-6"/>
        </w:rPr>
        <w:t xml:space="preserve"> </w:t>
      </w:r>
      <w:r>
        <w:t>program</w:t>
      </w:r>
      <w:r>
        <w:rPr>
          <w:spacing w:val="-5"/>
        </w:rPr>
        <w:t xml:space="preserve"> </w:t>
      </w:r>
      <w:r>
        <w:t>rules</w:t>
      </w:r>
      <w:r>
        <w:rPr>
          <w:spacing w:val="-5"/>
        </w:rPr>
        <w:t xml:space="preserve"> </w:t>
      </w:r>
      <w:r>
        <w:t>and</w:t>
      </w:r>
      <w:r>
        <w:rPr>
          <w:spacing w:val="-3"/>
        </w:rPr>
        <w:t xml:space="preserve"> </w:t>
      </w:r>
      <w:r>
        <w:t>regulations,</w:t>
      </w:r>
      <w:r>
        <w:rPr>
          <w:spacing w:val="-5"/>
        </w:rPr>
        <w:t xml:space="preserve"> </w:t>
      </w:r>
      <w:r>
        <w:t>including</w:t>
      </w:r>
      <w:r>
        <w:rPr>
          <w:spacing w:val="-5"/>
        </w:rPr>
        <w:t xml:space="preserve"> </w:t>
      </w:r>
      <w:r>
        <w:t>absences and any other matter set forth in these standards</w:t>
      </w:r>
    </w:p>
    <w:p w14:paraId="75F20EA7" w14:textId="77777777" w:rsidR="0005775A" w:rsidRDefault="0005775A" w:rsidP="0005775A">
      <w:pPr>
        <w:pStyle w:val="ListParagraph"/>
        <w:widowControl w:val="0"/>
        <w:numPr>
          <w:ilvl w:val="1"/>
          <w:numId w:val="28"/>
        </w:numPr>
        <w:tabs>
          <w:tab w:val="left" w:pos="1559"/>
        </w:tabs>
        <w:autoSpaceDE w:val="0"/>
        <w:autoSpaceDN w:val="0"/>
        <w:spacing w:after="0" w:line="240" w:lineRule="auto"/>
        <w:ind w:left="1079" w:hanging="359"/>
        <w:contextualSpacing w:val="0"/>
      </w:pPr>
      <w:r>
        <w:lastRenderedPageBreak/>
        <w:t>Fails</w:t>
      </w:r>
      <w:r>
        <w:rPr>
          <w:spacing w:val="-4"/>
        </w:rPr>
        <w:t xml:space="preserve"> </w:t>
      </w:r>
      <w:r>
        <w:t>to</w:t>
      </w:r>
      <w:r>
        <w:rPr>
          <w:spacing w:val="-1"/>
        </w:rPr>
        <w:t xml:space="preserve"> </w:t>
      </w:r>
      <w:r>
        <w:t>participate</w:t>
      </w:r>
      <w:r>
        <w:rPr>
          <w:spacing w:val="-1"/>
        </w:rPr>
        <w:t xml:space="preserve"> </w:t>
      </w:r>
      <w:r>
        <w:t>and</w:t>
      </w:r>
      <w:r>
        <w:rPr>
          <w:spacing w:val="-1"/>
        </w:rPr>
        <w:t xml:space="preserve"> </w:t>
      </w:r>
      <w:r>
        <w:t>attend</w:t>
      </w:r>
      <w:r>
        <w:rPr>
          <w:spacing w:val="-1"/>
        </w:rPr>
        <w:t xml:space="preserve"> </w:t>
      </w:r>
      <w:r>
        <w:t>sessions</w:t>
      </w:r>
      <w:r>
        <w:rPr>
          <w:spacing w:val="-2"/>
        </w:rPr>
        <w:t xml:space="preserve"> </w:t>
      </w:r>
      <w:r>
        <w:t>per</w:t>
      </w:r>
      <w:r>
        <w:rPr>
          <w:spacing w:val="-2"/>
        </w:rPr>
        <w:t xml:space="preserve"> </w:t>
      </w:r>
      <w:r>
        <w:t>the</w:t>
      </w:r>
      <w:r>
        <w:rPr>
          <w:spacing w:val="-2"/>
        </w:rPr>
        <w:t xml:space="preserve"> </w:t>
      </w:r>
      <w:r>
        <w:t>program</w:t>
      </w:r>
      <w:r>
        <w:rPr>
          <w:spacing w:val="-1"/>
        </w:rPr>
        <w:t xml:space="preserve"> </w:t>
      </w:r>
      <w:r>
        <w:rPr>
          <w:spacing w:val="-2"/>
        </w:rPr>
        <w:t>criteria</w:t>
      </w:r>
    </w:p>
    <w:p w14:paraId="62291D2B" w14:textId="77777777" w:rsidR="0005775A" w:rsidRDefault="0005775A" w:rsidP="0005775A">
      <w:pPr>
        <w:pStyle w:val="ListParagraph"/>
        <w:widowControl w:val="0"/>
        <w:numPr>
          <w:ilvl w:val="1"/>
          <w:numId w:val="28"/>
        </w:numPr>
        <w:tabs>
          <w:tab w:val="left" w:pos="1559"/>
        </w:tabs>
        <w:autoSpaceDE w:val="0"/>
        <w:autoSpaceDN w:val="0"/>
        <w:spacing w:after="0" w:line="240" w:lineRule="auto"/>
        <w:ind w:left="1079" w:hanging="359"/>
        <w:contextualSpacing w:val="0"/>
      </w:pPr>
      <w:r>
        <w:t>Fails</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2"/>
        </w:rPr>
        <w:t xml:space="preserve"> </w:t>
      </w:r>
      <w:r>
        <w:t>program's</w:t>
      </w:r>
      <w:r>
        <w:rPr>
          <w:spacing w:val="-1"/>
        </w:rPr>
        <w:t xml:space="preserve"> </w:t>
      </w:r>
      <w:r>
        <w:t>alcohol</w:t>
      </w:r>
      <w:r>
        <w:rPr>
          <w:spacing w:val="-1"/>
        </w:rPr>
        <w:t xml:space="preserve"> </w:t>
      </w:r>
      <w:r>
        <w:t>and</w:t>
      </w:r>
      <w:r>
        <w:rPr>
          <w:spacing w:val="-1"/>
        </w:rPr>
        <w:t xml:space="preserve"> </w:t>
      </w:r>
      <w:r>
        <w:t>drug</w:t>
      </w:r>
      <w:r>
        <w:rPr>
          <w:spacing w:val="-1"/>
        </w:rPr>
        <w:t xml:space="preserve"> </w:t>
      </w:r>
      <w:r>
        <w:rPr>
          <w:spacing w:val="-2"/>
        </w:rPr>
        <w:t>police</w:t>
      </w:r>
    </w:p>
    <w:p w14:paraId="1ACDAEA9" w14:textId="2CA82965" w:rsidR="0005775A" w:rsidRPr="0005775A" w:rsidRDefault="0005775A" w:rsidP="0005775A">
      <w:pPr>
        <w:pStyle w:val="ListParagraph"/>
        <w:widowControl w:val="0"/>
        <w:numPr>
          <w:ilvl w:val="1"/>
          <w:numId w:val="28"/>
        </w:numPr>
        <w:tabs>
          <w:tab w:val="left" w:pos="1560"/>
        </w:tabs>
        <w:autoSpaceDE w:val="0"/>
        <w:autoSpaceDN w:val="0"/>
        <w:spacing w:before="1" w:after="0" w:line="240" w:lineRule="auto"/>
        <w:ind w:left="1080" w:right="274"/>
        <w:contextualSpacing w:val="0"/>
      </w:pPr>
      <w:r>
        <w:t>Demonstrates</w:t>
      </w:r>
      <w:r>
        <w:rPr>
          <w:spacing w:val="-5"/>
        </w:rPr>
        <w:t xml:space="preserve"> </w:t>
      </w:r>
      <w:r>
        <w:t>increased</w:t>
      </w:r>
      <w:r>
        <w:rPr>
          <w:spacing w:val="-3"/>
        </w:rPr>
        <w:t xml:space="preserve"> </w:t>
      </w:r>
      <w:r>
        <w:t>risk</w:t>
      </w:r>
      <w:r>
        <w:rPr>
          <w:spacing w:val="-5"/>
        </w:rPr>
        <w:t xml:space="preserve"> </w:t>
      </w:r>
      <w:r>
        <w:t>of</w:t>
      </w:r>
      <w:r>
        <w:rPr>
          <w:spacing w:val="-6"/>
        </w:rPr>
        <w:t xml:space="preserve"> </w:t>
      </w:r>
      <w:r>
        <w:t>lethality</w:t>
      </w:r>
      <w:r>
        <w:rPr>
          <w:spacing w:val="-5"/>
        </w:rPr>
        <w:t xml:space="preserve"> </w:t>
      </w:r>
      <w:r>
        <w:t>as</w:t>
      </w:r>
      <w:r>
        <w:rPr>
          <w:spacing w:val="-5"/>
        </w:rPr>
        <w:t xml:space="preserve"> </w:t>
      </w:r>
      <w:r>
        <w:t>demonstrated</w:t>
      </w:r>
      <w:r>
        <w:rPr>
          <w:spacing w:val="-5"/>
        </w:rPr>
        <w:t xml:space="preserve"> </w:t>
      </w:r>
      <w:r>
        <w:t>by</w:t>
      </w:r>
      <w:r>
        <w:rPr>
          <w:spacing w:val="-5"/>
        </w:rPr>
        <w:t xml:space="preserve"> </w:t>
      </w:r>
      <w:r>
        <w:t>the</w:t>
      </w:r>
      <w:r>
        <w:rPr>
          <w:spacing w:val="-6"/>
        </w:rPr>
        <w:t xml:space="preserve"> </w:t>
      </w:r>
      <w:r>
        <w:t>on-going lethality assessment</w:t>
      </w:r>
    </w:p>
    <w:p w14:paraId="5FB2476F" w14:textId="35346FEC" w:rsidR="0005775A" w:rsidRDefault="0005775A" w:rsidP="0005775A">
      <w:pPr>
        <w:pStyle w:val="ListParagraph"/>
        <w:widowControl w:val="0"/>
        <w:numPr>
          <w:ilvl w:val="0"/>
          <w:numId w:val="17"/>
        </w:numPr>
        <w:tabs>
          <w:tab w:val="left" w:pos="839"/>
        </w:tabs>
        <w:autoSpaceDE w:val="0"/>
        <w:autoSpaceDN w:val="0"/>
        <w:spacing w:after="0" w:line="240" w:lineRule="auto"/>
        <w:ind w:left="359" w:hanging="359"/>
        <w:contextualSpacing w:val="0"/>
        <w:rPr>
          <w:b/>
        </w:rPr>
      </w:pPr>
      <w:r>
        <w:t>States</w:t>
      </w:r>
      <w:r>
        <w:rPr>
          <w:spacing w:val="-2"/>
        </w:rPr>
        <w:t xml:space="preserve"> </w:t>
      </w:r>
      <w:r>
        <w:t>that</w:t>
      </w:r>
      <w:r>
        <w:rPr>
          <w:spacing w:val="-1"/>
        </w:rPr>
        <w:t xml:space="preserve"> </w:t>
      </w:r>
      <w:r>
        <w:t>at</w:t>
      </w:r>
      <w:r>
        <w:rPr>
          <w:spacing w:val="-2"/>
        </w:rPr>
        <w:t xml:space="preserve"> </w:t>
      </w:r>
      <w:r>
        <w:t>termination</w:t>
      </w:r>
      <w:r>
        <w:rPr>
          <w:spacing w:val="-1"/>
        </w:rPr>
        <w:t xml:space="preserve"> </w:t>
      </w:r>
      <w:r>
        <w:t>the</w:t>
      </w:r>
      <w:r>
        <w:rPr>
          <w:spacing w:val="-3"/>
        </w:rPr>
        <w:t xml:space="preserve"> </w:t>
      </w:r>
      <w:r>
        <w:t>DVIP will</w:t>
      </w:r>
      <w:r>
        <w:rPr>
          <w:spacing w:val="-1"/>
        </w:rPr>
        <w:t xml:space="preserve"> </w:t>
      </w:r>
      <w:r>
        <w:t>do</w:t>
      </w:r>
      <w:r>
        <w:rPr>
          <w:spacing w:val="-2"/>
        </w:rPr>
        <w:t xml:space="preserve"> </w:t>
      </w:r>
      <w:r>
        <w:t>the</w:t>
      </w:r>
      <w:r>
        <w:rPr>
          <w:spacing w:val="-2"/>
        </w:rPr>
        <w:t xml:space="preserve"> </w:t>
      </w:r>
      <w:r>
        <w:t>necessary</w:t>
      </w:r>
      <w:r>
        <w:rPr>
          <w:spacing w:val="-2"/>
        </w:rPr>
        <w:t xml:space="preserve"> </w:t>
      </w:r>
      <w:r>
        <w:t>follow-up</w:t>
      </w:r>
      <w:r w:rsidR="00886487">
        <w:rPr>
          <w:spacing w:val="-1"/>
        </w:rPr>
        <w:t>:</w:t>
      </w:r>
    </w:p>
    <w:p w14:paraId="556B5673" w14:textId="77777777" w:rsidR="0005775A" w:rsidRDefault="0005775A" w:rsidP="0005775A">
      <w:pPr>
        <w:pStyle w:val="ListParagraph"/>
        <w:widowControl w:val="0"/>
        <w:numPr>
          <w:ilvl w:val="1"/>
          <w:numId w:val="17"/>
        </w:numPr>
        <w:tabs>
          <w:tab w:val="left" w:pos="1559"/>
        </w:tabs>
        <w:autoSpaceDE w:val="0"/>
        <w:autoSpaceDN w:val="0"/>
        <w:spacing w:after="0" w:line="240" w:lineRule="auto"/>
        <w:ind w:left="1079" w:right="880"/>
        <w:contextualSpacing w:val="0"/>
      </w:pPr>
      <w:r>
        <w:t>Document</w:t>
      </w:r>
      <w:r>
        <w:rPr>
          <w:spacing w:val="-5"/>
        </w:rPr>
        <w:t xml:space="preserve"> </w:t>
      </w:r>
      <w:r>
        <w:t>the</w:t>
      </w:r>
      <w:r>
        <w:rPr>
          <w:spacing w:val="-6"/>
        </w:rPr>
        <w:t xml:space="preserve"> </w:t>
      </w:r>
      <w:r>
        <w:t>reasons</w:t>
      </w:r>
      <w:r>
        <w:rPr>
          <w:spacing w:val="-5"/>
        </w:rPr>
        <w:t xml:space="preserve"> </w:t>
      </w:r>
      <w:r>
        <w:t>for</w:t>
      </w:r>
      <w:r>
        <w:rPr>
          <w:spacing w:val="-6"/>
        </w:rPr>
        <w:t xml:space="preserve"> </w:t>
      </w:r>
      <w:r>
        <w:t>the</w:t>
      </w:r>
      <w:r>
        <w:rPr>
          <w:spacing w:val="-6"/>
        </w:rPr>
        <w:t xml:space="preserve"> </w:t>
      </w:r>
      <w:r>
        <w:t>termination</w:t>
      </w:r>
      <w:r>
        <w:rPr>
          <w:spacing w:val="-5"/>
        </w:rPr>
        <w:t xml:space="preserve"> </w:t>
      </w:r>
      <w:r>
        <w:t>without</w:t>
      </w:r>
      <w:r>
        <w:rPr>
          <w:spacing w:val="-5"/>
        </w:rPr>
        <w:t xml:space="preserve"> </w:t>
      </w:r>
      <w:r>
        <w:t>jeopardizing</w:t>
      </w:r>
      <w:r>
        <w:rPr>
          <w:spacing w:val="-5"/>
        </w:rPr>
        <w:t xml:space="preserve"> </w:t>
      </w:r>
      <w:r>
        <w:t>the victim's safety</w:t>
      </w:r>
    </w:p>
    <w:p w14:paraId="11E04D8D" w14:textId="77777777" w:rsidR="0005775A" w:rsidRDefault="0005775A" w:rsidP="0005775A">
      <w:pPr>
        <w:pStyle w:val="ListParagraph"/>
        <w:widowControl w:val="0"/>
        <w:numPr>
          <w:ilvl w:val="1"/>
          <w:numId w:val="17"/>
        </w:numPr>
        <w:tabs>
          <w:tab w:val="left" w:pos="1559"/>
        </w:tabs>
        <w:autoSpaceDE w:val="0"/>
        <w:autoSpaceDN w:val="0"/>
        <w:spacing w:after="0" w:line="240" w:lineRule="auto"/>
        <w:ind w:left="1079"/>
        <w:contextualSpacing w:val="0"/>
      </w:pPr>
      <w:r>
        <w:t>Make</w:t>
      </w:r>
      <w:r>
        <w:rPr>
          <w:spacing w:val="-3"/>
        </w:rPr>
        <w:t xml:space="preserve"> </w:t>
      </w:r>
      <w:r>
        <w:t>specific</w:t>
      </w:r>
      <w:r>
        <w:rPr>
          <w:spacing w:val="-2"/>
        </w:rPr>
        <w:t xml:space="preserve"> </w:t>
      </w:r>
      <w:r>
        <w:t>recommendations</w:t>
      </w:r>
      <w:r>
        <w:rPr>
          <w:spacing w:val="-2"/>
        </w:rPr>
        <w:t xml:space="preserve"> </w:t>
      </w:r>
      <w:r>
        <w:t>to</w:t>
      </w:r>
      <w:r>
        <w:rPr>
          <w:spacing w:val="-1"/>
        </w:rPr>
        <w:t xml:space="preserve"> </w:t>
      </w:r>
      <w:r>
        <w:t>the</w:t>
      </w:r>
      <w:r>
        <w:rPr>
          <w:spacing w:val="-3"/>
        </w:rPr>
        <w:t xml:space="preserve"> </w:t>
      </w:r>
      <w:r>
        <w:t>probation</w:t>
      </w:r>
      <w:r>
        <w:rPr>
          <w:spacing w:val="-1"/>
        </w:rPr>
        <w:t xml:space="preserve"> </w:t>
      </w:r>
      <w:r>
        <w:t>officer</w:t>
      </w:r>
      <w:r>
        <w:rPr>
          <w:spacing w:val="-3"/>
        </w:rPr>
        <w:t xml:space="preserve"> </w:t>
      </w:r>
      <w:r>
        <w:t>or</w:t>
      </w:r>
      <w:r>
        <w:rPr>
          <w:spacing w:val="-2"/>
        </w:rPr>
        <w:t xml:space="preserve"> </w:t>
      </w:r>
      <w:r>
        <w:t>referring</w:t>
      </w:r>
      <w:r>
        <w:rPr>
          <w:spacing w:val="-1"/>
        </w:rPr>
        <w:t xml:space="preserve"> </w:t>
      </w:r>
      <w:r>
        <w:rPr>
          <w:spacing w:val="-2"/>
        </w:rPr>
        <w:t>judge</w:t>
      </w:r>
    </w:p>
    <w:p w14:paraId="650BD08B"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68"/>
        <w:contextualSpacing w:val="0"/>
      </w:pPr>
      <w:r>
        <w:t>Inform</w:t>
      </w:r>
      <w:r>
        <w:rPr>
          <w:spacing w:val="-4"/>
        </w:rPr>
        <w:t xml:space="preserve"> </w:t>
      </w:r>
      <w:r>
        <w:t>the</w:t>
      </w:r>
      <w:r>
        <w:rPr>
          <w:spacing w:val="-5"/>
        </w:rPr>
        <w:t xml:space="preserve"> </w:t>
      </w:r>
      <w:r>
        <w:t>victim</w:t>
      </w:r>
      <w:r>
        <w:rPr>
          <w:spacing w:val="-4"/>
        </w:rPr>
        <w:t xml:space="preserve"> </w:t>
      </w:r>
      <w:r>
        <w:t>of</w:t>
      </w:r>
      <w:r>
        <w:rPr>
          <w:spacing w:val="-5"/>
        </w:rPr>
        <w:t xml:space="preserve"> </w:t>
      </w:r>
      <w:r>
        <w:t>the</w:t>
      </w:r>
      <w:r>
        <w:rPr>
          <w:spacing w:val="-3"/>
        </w:rPr>
        <w:t xml:space="preserve"> </w:t>
      </w:r>
      <w:r>
        <w:t>participant's</w:t>
      </w:r>
      <w:r>
        <w:rPr>
          <w:spacing w:val="-4"/>
        </w:rPr>
        <w:t xml:space="preserve"> </w:t>
      </w:r>
      <w:r>
        <w:t>termination</w:t>
      </w:r>
      <w:r>
        <w:rPr>
          <w:spacing w:val="-2"/>
        </w:rPr>
        <w:t xml:space="preserve"> </w:t>
      </w:r>
      <w:r>
        <w:t>within</w:t>
      </w:r>
      <w:r>
        <w:rPr>
          <w:spacing w:val="-4"/>
        </w:rPr>
        <w:t xml:space="preserve"> </w:t>
      </w:r>
      <w:r>
        <w:t>two</w:t>
      </w:r>
      <w:r>
        <w:rPr>
          <w:spacing w:val="-4"/>
        </w:rPr>
        <w:t xml:space="preserve"> </w:t>
      </w:r>
      <w:r>
        <w:t>days,</w:t>
      </w:r>
      <w:r>
        <w:rPr>
          <w:spacing w:val="-4"/>
        </w:rPr>
        <w:t xml:space="preserve"> </w:t>
      </w:r>
      <w:r>
        <w:t>unless the victim declines contact or is unable to be located</w:t>
      </w:r>
    </w:p>
    <w:p w14:paraId="114C58CA"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13"/>
        <w:contextualSpacing w:val="0"/>
      </w:pPr>
      <w:r>
        <w:t>Inform</w:t>
      </w:r>
      <w:r>
        <w:rPr>
          <w:spacing w:val="-4"/>
        </w:rPr>
        <w:t xml:space="preserve"> </w:t>
      </w:r>
      <w:r>
        <w:t>the</w:t>
      </w:r>
      <w:r>
        <w:rPr>
          <w:spacing w:val="-5"/>
        </w:rPr>
        <w:t xml:space="preserve"> </w:t>
      </w:r>
      <w:r>
        <w:t>program</w:t>
      </w:r>
      <w:r>
        <w:rPr>
          <w:spacing w:val="-4"/>
        </w:rPr>
        <w:t xml:space="preserve"> </w:t>
      </w:r>
      <w:r>
        <w:t>from</w:t>
      </w:r>
      <w:r>
        <w:rPr>
          <w:spacing w:val="-2"/>
        </w:rPr>
        <w:t xml:space="preserve"> </w:t>
      </w:r>
      <w:r>
        <w:t>which</w:t>
      </w:r>
      <w:r>
        <w:rPr>
          <w:spacing w:val="-4"/>
        </w:rPr>
        <w:t xml:space="preserve"> </w:t>
      </w:r>
      <w:r>
        <w:t>the</w:t>
      </w:r>
      <w:r>
        <w:rPr>
          <w:spacing w:val="-5"/>
        </w:rPr>
        <w:t xml:space="preserve"> </w:t>
      </w:r>
      <w:r>
        <w:t>victim</w:t>
      </w:r>
      <w:r>
        <w:rPr>
          <w:spacing w:val="-4"/>
        </w:rPr>
        <w:t xml:space="preserve"> </w:t>
      </w:r>
      <w:r>
        <w:t>is</w:t>
      </w:r>
      <w:r>
        <w:rPr>
          <w:spacing w:val="-4"/>
        </w:rPr>
        <w:t xml:space="preserve"> </w:t>
      </w:r>
      <w:r>
        <w:t>receiving</w:t>
      </w:r>
      <w:r>
        <w:rPr>
          <w:spacing w:val="-4"/>
        </w:rPr>
        <w:t xml:space="preserve"> </w:t>
      </w:r>
      <w:r>
        <w:t>domestic</w:t>
      </w:r>
      <w:r>
        <w:rPr>
          <w:spacing w:val="-5"/>
        </w:rPr>
        <w:t xml:space="preserve"> </w:t>
      </w:r>
      <w:r>
        <w:t>violence services of the participant's termination within seven days</w:t>
      </w:r>
    </w:p>
    <w:p w14:paraId="38F6ED43" w14:textId="77777777" w:rsidR="0005775A" w:rsidRDefault="0005775A" w:rsidP="0005775A">
      <w:pPr>
        <w:pStyle w:val="ListParagraph"/>
        <w:widowControl w:val="0"/>
        <w:numPr>
          <w:ilvl w:val="1"/>
          <w:numId w:val="17"/>
        </w:numPr>
        <w:tabs>
          <w:tab w:val="left" w:pos="1560"/>
        </w:tabs>
        <w:autoSpaceDE w:val="0"/>
        <w:autoSpaceDN w:val="0"/>
        <w:spacing w:after="0" w:line="240" w:lineRule="auto"/>
        <w:ind w:right="267"/>
        <w:contextualSpacing w:val="0"/>
      </w:pPr>
      <w:r>
        <w:t>Complete</w:t>
      </w:r>
      <w:r>
        <w:rPr>
          <w:spacing w:val="-4"/>
        </w:rPr>
        <w:t xml:space="preserve"> </w:t>
      </w:r>
      <w:r>
        <w:t>a</w:t>
      </w:r>
      <w:r>
        <w:rPr>
          <w:spacing w:val="-4"/>
        </w:rPr>
        <w:t xml:space="preserve"> </w:t>
      </w:r>
      <w:r>
        <w:t>risk</w:t>
      </w:r>
      <w:r>
        <w:rPr>
          <w:spacing w:val="-3"/>
        </w:rPr>
        <w:t xml:space="preserve"> </w:t>
      </w:r>
      <w:r>
        <w:t>assessment</w:t>
      </w:r>
      <w:r>
        <w:rPr>
          <w:spacing w:val="-3"/>
        </w:rPr>
        <w:t xml:space="preserve"> </w:t>
      </w:r>
      <w:r>
        <w:t>with</w:t>
      </w:r>
      <w:r>
        <w:rPr>
          <w:spacing w:val="-3"/>
        </w:rPr>
        <w:t xml:space="preserve"> </w:t>
      </w:r>
      <w:r>
        <w:t>the</w:t>
      </w:r>
      <w:r>
        <w:rPr>
          <w:spacing w:val="-4"/>
        </w:rPr>
        <w:t xml:space="preserve"> </w:t>
      </w:r>
      <w:r>
        <w:t>victim</w:t>
      </w:r>
      <w:r>
        <w:rPr>
          <w:spacing w:val="-3"/>
        </w:rPr>
        <w:t xml:space="preserve"> </w:t>
      </w:r>
      <w:r>
        <w:t>and</w:t>
      </w:r>
      <w:r>
        <w:rPr>
          <w:spacing w:val="-3"/>
        </w:rPr>
        <w:t xml:space="preserve"> </w:t>
      </w:r>
      <w:r>
        <w:t>make</w:t>
      </w:r>
      <w:r>
        <w:rPr>
          <w:spacing w:val="-4"/>
        </w:rPr>
        <w:t xml:space="preserve"> </w:t>
      </w:r>
      <w:r>
        <w:t>efforts</w:t>
      </w:r>
      <w:r>
        <w:rPr>
          <w:spacing w:val="-3"/>
        </w:rPr>
        <w:t xml:space="preserve"> </w:t>
      </w:r>
      <w:r>
        <w:t>to</w:t>
      </w:r>
      <w:r>
        <w:rPr>
          <w:spacing w:val="-3"/>
        </w:rPr>
        <w:t xml:space="preserve"> </w:t>
      </w:r>
      <w:r>
        <w:t>assist</w:t>
      </w:r>
      <w:r>
        <w:rPr>
          <w:spacing w:val="-3"/>
        </w:rPr>
        <w:t xml:space="preserve"> </w:t>
      </w:r>
      <w:r>
        <w:t>the victim in minimizing violence that may occur after the participant's termination, unless the victim declines contact or is unable to be located</w:t>
      </w:r>
    </w:p>
    <w:p w14:paraId="1DE5F322" w14:textId="54026887" w:rsidR="00886487" w:rsidRDefault="0005775A" w:rsidP="00886487">
      <w:pPr>
        <w:pStyle w:val="ListParagraph"/>
        <w:widowControl w:val="0"/>
        <w:numPr>
          <w:ilvl w:val="1"/>
          <w:numId w:val="17"/>
        </w:numPr>
        <w:tabs>
          <w:tab w:val="left" w:pos="1560"/>
        </w:tabs>
        <w:autoSpaceDE w:val="0"/>
        <w:autoSpaceDN w:val="0"/>
        <w:spacing w:before="1" w:after="0" w:line="240" w:lineRule="auto"/>
        <w:ind w:right="298"/>
        <w:contextualSpacing w:val="0"/>
      </w:pPr>
      <w:r>
        <w:t>Inform the probation officer and referring judge (or the chief District Court</w:t>
      </w:r>
      <w:r>
        <w:rPr>
          <w:spacing w:val="-4"/>
        </w:rPr>
        <w:t xml:space="preserve"> </w:t>
      </w:r>
      <w:r>
        <w:t>judge</w:t>
      </w:r>
      <w:r>
        <w:rPr>
          <w:spacing w:val="-5"/>
        </w:rPr>
        <w:t xml:space="preserve"> </w:t>
      </w:r>
      <w:r>
        <w:t>in</w:t>
      </w:r>
      <w:r>
        <w:rPr>
          <w:spacing w:val="-4"/>
        </w:rPr>
        <w:t xml:space="preserve"> </w:t>
      </w:r>
      <w:r>
        <w:t>the</w:t>
      </w:r>
      <w:r>
        <w:rPr>
          <w:spacing w:val="-5"/>
        </w:rPr>
        <w:t xml:space="preserve"> </w:t>
      </w:r>
      <w:r>
        <w:t>absence</w:t>
      </w:r>
      <w:r>
        <w:rPr>
          <w:spacing w:val="-5"/>
        </w:rPr>
        <w:t xml:space="preserve"> </w:t>
      </w:r>
      <w:r>
        <w:t>of</w:t>
      </w:r>
      <w:r>
        <w:rPr>
          <w:spacing w:val="-5"/>
        </w:rPr>
        <w:t xml:space="preserve"> </w:t>
      </w:r>
      <w:r>
        <w:t>the</w:t>
      </w:r>
      <w:r>
        <w:rPr>
          <w:spacing w:val="-5"/>
        </w:rPr>
        <w:t xml:space="preserve"> </w:t>
      </w:r>
      <w:r>
        <w:t>referring</w:t>
      </w:r>
      <w:r>
        <w:rPr>
          <w:spacing w:val="-4"/>
        </w:rPr>
        <w:t xml:space="preserve"> </w:t>
      </w:r>
      <w:r>
        <w:t>judge)</w:t>
      </w:r>
      <w:r>
        <w:rPr>
          <w:spacing w:val="-3"/>
        </w:rPr>
        <w:t xml:space="preserve"> </w:t>
      </w:r>
      <w:r>
        <w:t>and</w:t>
      </w:r>
      <w:r>
        <w:rPr>
          <w:spacing w:val="-4"/>
        </w:rPr>
        <w:t xml:space="preserve"> </w:t>
      </w:r>
      <w:r>
        <w:t>District</w:t>
      </w:r>
      <w:r>
        <w:rPr>
          <w:spacing w:val="-4"/>
        </w:rPr>
        <w:t xml:space="preserve"> </w:t>
      </w:r>
      <w:r>
        <w:t>Attorney's Office in writing of the participant's termination within seven days</w:t>
      </w:r>
    </w:p>
    <w:p w14:paraId="4CA1F64D" w14:textId="77777777" w:rsidR="00886487" w:rsidRDefault="00886487" w:rsidP="00886487">
      <w:pPr>
        <w:pStyle w:val="ListParagraph"/>
        <w:widowControl w:val="0"/>
        <w:tabs>
          <w:tab w:val="left" w:pos="1560"/>
        </w:tabs>
        <w:autoSpaceDE w:val="0"/>
        <w:autoSpaceDN w:val="0"/>
        <w:spacing w:before="1" w:after="0" w:line="240" w:lineRule="auto"/>
        <w:ind w:left="1080" w:right="298" w:firstLine="0"/>
        <w:contextualSpacing w:val="0"/>
      </w:pPr>
    </w:p>
    <w:p w14:paraId="2158EDF0" w14:textId="77777777" w:rsidR="00886487" w:rsidRDefault="00886487">
      <w:pPr>
        <w:spacing w:after="0" w:line="259" w:lineRule="auto"/>
        <w:ind w:left="1800" w:firstLine="0"/>
      </w:pPr>
    </w:p>
    <w:p w14:paraId="161EA95A" w14:textId="5F6318E3" w:rsidR="004A3A47" w:rsidRDefault="004901D9" w:rsidP="00761B28">
      <w:pPr>
        <w:pStyle w:val="ListParagraph"/>
        <w:numPr>
          <w:ilvl w:val="0"/>
          <w:numId w:val="38"/>
        </w:numPr>
        <w:spacing w:after="3" w:line="263" w:lineRule="auto"/>
      </w:pPr>
      <w:r w:rsidRPr="00CF4A11">
        <w:rPr>
          <w:b/>
          <w:u w:val="single" w:color="000000"/>
        </w:rPr>
        <w:t>PROGRAM ASSESSMENT</w:t>
      </w:r>
      <w:r>
        <w:t xml:space="preserve"> </w:t>
      </w:r>
    </w:p>
    <w:p w14:paraId="31539D6A" w14:textId="4A48D445"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State the agency policy and procedure addressing program assessment</w:t>
      </w:r>
      <w:r>
        <w:rPr>
          <w:b/>
        </w:rPr>
        <w:t xml:space="preserve"> </w:t>
      </w:r>
    </w:p>
    <w:p w14:paraId="6FCABC6E" w14:textId="77777777" w:rsidR="004A3A47" w:rsidRDefault="004901D9">
      <w:pPr>
        <w:spacing w:after="0" w:line="259" w:lineRule="auto"/>
        <w:ind w:left="0" w:firstLine="0"/>
      </w:pPr>
      <w:r>
        <w:rPr>
          <w:b/>
        </w:rPr>
        <w:t xml:space="preserve"> </w:t>
      </w:r>
    </w:p>
    <w:p w14:paraId="5E4B4665" w14:textId="2F56A850" w:rsidR="0005775A" w:rsidRPr="00BD6007" w:rsidRDefault="0005775A" w:rsidP="0005775A">
      <w:pPr>
        <w:ind w:left="0" w:right="2" w:firstLine="0"/>
        <w:rPr>
          <w:b/>
          <w:bCs/>
          <w:u w:val="single"/>
        </w:rPr>
      </w:pPr>
      <w:r w:rsidRPr="00BD6007">
        <w:rPr>
          <w:b/>
          <w:bCs/>
          <w:u w:val="single"/>
        </w:rPr>
        <w:t xml:space="preserve">Section </w:t>
      </w:r>
      <w:r w:rsidR="00A54E2A">
        <w:rPr>
          <w:b/>
          <w:bCs/>
          <w:u w:val="single"/>
        </w:rPr>
        <w:t>9</w:t>
      </w:r>
      <w:r w:rsidR="00BD6007" w:rsidRPr="00BD6007">
        <w:rPr>
          <w:b/>
          <w:bCs/>
          <w:u w:val="single"/>
        </w:rPr>
        <w:t xml:space="preserve"> </w:t>
      </w:r>
      <w:r w:rsidRPr="00BD6007">
        <w:rPr>
          <w:b/>
          <w:bCs/>
          <w:u w:val="single"/>
        </w:rPr>
        <w:t>Requirements:</w:t>
      </w:r>
    </w:p>
    <w:p w14:paraId="47AAF009" w14:textId="77777777" w:rsidR="0005775A" w:rsidRDefault="0005775A" w:rsidP="0005775A">
      <w:pPr>
        <w:pStyle w:val="BodyText"/>
        <w:widowControl w:val="0"/>
        <w:numPr>
          <w:ilvl w:val="0"/>
          <w:numId w:val="27"/>
        </w:numPr>
        <w:autoSpaceDE w:val="0"/>
        <w:autoSpaceDN w:val="0"/>
        <w:spacing w:before="1" w:after="0" w:line="240" w:lineRule="auto"/>
        <w:ind w:right="186"/>
      </w:pPr>
      <w:r>
        <w:t>The</w:t>
      </w:r>
      <w:r>
        <w:rPr>
          <w:spacing w:val="-5"/>
        </w:rPr>
        <w:t xml:space="preserve"> </w:t>
      </w:r>
      <w:r>
        <w:t>agency</w:t>
      </w:r>
      <w:r>
        <w:rPr>
          <w:spacing w:val="-4"/>
        </w:rPr>
        <w:t xml:space="preserve"> </w:t>
      </w:r>
      <w:r>
        <w:t>agrees</w:t>
      </w:r>
      <w:r>
        <w:rPr>
          <w:spacing w:val="-4"/>
        </w:rPr>
        <w:t xml:space="preserve"> </w:t>
      </w:r>
      <w:r>
        <w:t>to</w:t>
      </w:r>
      <w:r>
        <w:rPr>
          <w:spacing w:val="-4"/>
        </w:rPr>
        <w:t xml:space="preserve"> </w:t>
      </w:r>
      <w:r>
        <w:t>submit</w:t>
      </w:r>
      <w:r>
        <w:rPr>
          <w:spacing w:val="-4"/>
        </w:rPr>
        <w:t xml:space="preserve"> </w:t>
      </w:r>
      <w:r>
        <w:t>quarterly</w:t>
      </w:r>
      <w:r>
        <w:rPr>
          <w:spacing w:val="-4"/>
        </w:rPr>
        <w:t xml:space="preserve"> </w:t>
      </w:r>
      <w:r>
        <w:t>statistical</w:t>
      </w:r>
      <w:r>
        <w:rPr>
          <w:spacing w:val="-4"/>
        </w:rPr>
        <w:t xml:space="preserve"> </w:t>
      </w:r>
      <w:r>
        <w:t>reports</w:t>
      </w:r>
      <w:r>
        <w:rPr>
          <w:spacing w:val="-4"/>
        </w:rPr>
        <w:t xml:space="preserve"> </w:t>
      </w:r>
      <w:r>
        <w:t>to</w:t>
      </w:r>
      <w:r>
        <w:rPr>
          <w:spacing w:val="-4"/>
        </w:rPr>
        <w:t xml:space="preserve"> </w:t>
      </w:r>
      <w:r>
        <w:t>the</w:t>
      </w:r>
      <w:r>
        <w:rPr>
          <w:spacing w:val="-5"/>
        </w:rPr>
        <w:t xml:space="preserve"> </w:t>
      </w:r>
      <w:r>
        <w:t>Council</w:t>
      </w:r>
      <w:r>
        <w:rPr>
          <w:spacing w:val="-4"/>
        </w:rPr>
        <w:t xml:space="preserve"> </w:t>
      </w:r>
      <w:r>
        <w:t>for Women &amp; Youth Involvement.</w:t>
      </w:r>
    </w:p>
    <w:p w14:paraId="5C3F1020" w14:textId="77777777" w:rsidR="00F30B45" w:rsidRDefault="00F30B45" w:rsidP="0005775A">
      <w:pPr>
        <w:spacing w:after="3" w:line="263" w:lineRule="auto"/>
        <w:ind w:left="0" w:firstLine="0"/>
        <w:rPr>
          <w:b/>
          <w:u w:val="single" w:color="000000"/>
        </w:rPr>
      </w:pPr>
    </w:p>
    <w:p w14:paraId="5540F35F" w14:textId="77777777" w:rsidR="00886487" w:rsidRDefault="00886487" w:rsidP="00861684">
      <w:pPr>
        <w:spacing w:after="3" w:line="263" w:lineRule="auto"/>
        <w:ind w:left="0" w:firstLine="0"/>
        <w:rPr>
          <w:b/>
          <w:u w:val="single" w:color="000000"/>
        </w:rPr>
      </w:pPr>
    </w:p>
    <w:p w14:paraId="2BE64EF7" w14:textId="66153AD2" w:rsidR="00F30B45" w:rsidRPr="00F30B45" w:rsidRDefault="004901D9" w:rsidP="00761B28">
      <w:pPr>
        <w:pStyle w:val="ListParagraph"/>
        <w:numPr>
          <w:ilvl w:val="0"/>
          <w:numId w:val="38"/>
        </w:numPr>
        <w:spacing w:after="3" w:line="263" w:lineRule="auto"/>
      </w:pPr>
      <w:r w:rsidRPr="00CF4A11">
        <w:rPr>
          <w:b/>
          <w:u w:val="single" w:color="000000"/>
        </w:rPr>
        <w:t xml:space="preserve">PROVISIONS OF DIRECT </w:t>
      </w:r>
      <w:r w:rsidRPr="00CF4A11">
        <w:rPr>
          <w:b/>
          <w:u w:val="single"/>
        </w:rPr>
        <w:t>SERVICES</w:t>
      </w:r>
      <w:r w:rsidR="00F30B45" w:rsidRPr="00CF4A11">
        <w:rPr>
          <w:u w:val="single"/>
        </w:rPr>
        <w:t xml:space="preserve">/ </w:t>
      </w:r>
      <w:r w:rsidRPr="00CF4A11">
        <w:rPr>
          <w:b/>
          <w:u w:val="single"/>
        </w:rPr>
        <w:t>CONTINUING</w:t>
      </w:r>
      <w:r w:rsidRPr="00CF4A11">
        <w:rPr>
          <w:b/>
          <w:u w:val="single" w:color="000000"/>
        </w:rPr>
        <w:t xml:space="preserve"> EDUCATION</w:t>
      </w:r>
      <w:r>
        <w:t xml:space="preserve"> </w:t>
      </w:r>
    </w:p>
    <w:p w14:paraId="03688858" w14:textId="2B0CF83E" w:rsidR="004A3A47" w:rsidRDefault="004901D9" w:rsidP="00F30B45">
      <w:pPr>
        <w:pStyle w:val="ListParagraph"/>
        <w:numPr>
          <w:ilvl w:val="0"/>
          <w:numId w:val="12"/>
        </w:numPr>
        <w:spacing w:after="3" w:line="263" w:lineRule="auto"/>
      </w:pPr>
      <w:r>
        <w:t>State the policy and procedure for determining qualification for all staff</w:t>
      </w:r>
      <w:r w:rsidRPr="00F30B45">
        <w:rPr>
          <w:b/>
        </w:rPr>
        <w:t xml:space="preserve">, </w:t>
      </w:r>
      <w:r>
        <w:t>consultants, or volunteers delivering direct services to participants</w:t>
      </w:r>
      <w:r w:rsidRPr="00F30B45">
        <w:rPr>
          <w:b/>
        </w:rPr>
        <w:t xml:space="preserve"> </w:t>
      </w:r>
    </w:p>
    <w:p w14:paraId="5C433ABC" w14:textId="2B9C3373" w:rsidR="004A3A47" w:rsidRDefault="004901D9">
      <w:pPr>
        <w:numPr>
          <w:ilvl w:val="1"/>
          <w:numId w:val="6"/>
        </w:numPr>
        <w:ind w:right="2" w:hanging="360"/>
      </w:pPr>
      <w:r>
        <w:t xml:space="preserve">Provide the pre-service and continuing education plan for staff, </w:t>
      </w:r>
      <w:r w:rsidR="009C270A">
        <w:t>consultants,</w:t>
      </w:r>
      <w:r>
        <w:t xml:space="preserve"> and volunteers</w:t>
      </w:r>
      <w:r>
        <w:rPr>
          <w:b/>
        </w:rPr>
        <w:t xml:space="preserve"> </w:t>
      </w:r>
    </w:p>
    <w:p w14:paraId="1A3122EE" w14:textId="226E7CD9" w:rsidR="004A3A47" w:rsidRPr="00177476" w:rsidRDefault="004901D9">
      <w:pPr>
        <w:numPr>
          <w:ilvl w:val="1"/>
          <w:numId w:val="6"/>
        </w:numPr>
        <w:ind w:right="2" w:hanging="360"/>
      </w:pPr>
      <w:r>
        <w:t xml:space="preserve">Provide the name and qualification/curriculum training/or experience for each staff member that </w:t>
      </w:r>
      <w:r w:rsidRPr="00177476">
        <w:t xml:space="preserve">will be providing these services  </w:t>
      </w:r>
    </w:p>
    <w:p w14:paraId="33A36A57" w14:textId="03B861E9" w:rsidR="0005775A" w:rsidRDefault="004901D9">
      <w:pPr>
        <w:numPr>
          <w:ilvl w:val="0"/>
          <w:numId w:val="6"/>
        </w:numPr>
        <w:ind w:right="2" w:hanging="360"/>
      </w:pPr>
      <w:r w:rsidRPr="00177476">
        <w:t>State the agency policy addressing situations in which individuals have committed domestic violence and the agency guidelines for determining whether the conduct undermines the integrity of the program or will interfere with the individual’s performance</w:t>
      </w:r>
    </w:p>
    <w:p w14:paraId="48AFE6B5" w14:textId="77777777" w:rsidR="0005775A" w:rsidRDefault="0005775A" w:rsidP="00886487">
      <w:pPr>
        <w:ind w:left="0" w:right="2" w:firstLine="0"/>
      </w:pPr>
    </w:p>
    <w:p w14:paraId="3E7AC4D4" w14:textId="39CC445A"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4E0FCB">
        <w:rPr>
          <w:b/>
          <w:bCs/>
          <w:u w:val="single"/>
        </w:rPr>
        <w:t>10</w:t>
      </w:r>
      <w:r w:rsidRPr="00BD6007">
        <w:rPr>
          <w:b/>
          <w:bCs/>
          <w:u w:val="single"/>
        </w:rPr>
        <w:t xml:space="preserve"> Requirements:</w:t>
      </w:r>
    </w:p>
    <w:p w14:paraId="6B99291E" w14:textId="5390C949" w:rsidR="0005775A" w:rsidRPr="0005775A" w:rsidRDefault="0005775A" w:rsidP="00BD6007">
      <w:pPr>
        <w:pStyle w:val="ListParagraph"/>
        <w:widowControl w:val="0"/>
        <w:numPr>
          <w:ilvl w:val="0"/>
          <w:numId w:val="32"/>
        </w:numPr>
        <w:tabs>
          <w:tab w:val="left" w:pos="839"/>
        </w:tabs>
        <w:autoSpaceDE w:val="0"/>
        <w:autoSpaceDN w:val="0"/>
        <w:spacing w:after="0" w:line="240" w:lineRule="auto"/>
        <w:ind w:right="207"/>
        <w:contextualSpacing w:val="0"/>
      </w:pPr>
      <w:r>
        <w:t>The</w:t>
      </w:r>
      <w:r>
        <w:rPr>
          <w:spacing w:val="-5"/>
        </w:rPr>
        <w:t xml:space="preserve"> </w:t>
      </w:r>
      <w:r w:rsidR="00BD6007">
        <w:t>policy and procedure</w:t>
      </w:r>
      <w:r w:rsidR="00BD6007" w:rsidRPr="00BD6007">
        <w:rPr>
          <w:spacing w:val="-3"/>
        </w:rPr>
        <w:t xml:space="preserve"> </w:t>
      </w:r>
      <w:r>
        <w:t>for</w:t>
      </w:r>
      <w:r>
        <w:rPr>
          <w:spacing w:val="-5"/>
        </w:rPr>
        <w:t xml:space="preserve"> </w:t>
      </w:r>
      <w:r>
        <w:t>determining</w:t>
      </w:r>
      <w:r>
        <w:rPr>
          <w:spacing w:val="-4"/>
        </w:rPr>
        <w:t xml:space="preserve"> </w:t>
      </w:r>
      <w:r>
        <w:t>qualification</w:t>
      </w:r>
      <w:r>
        <w:rPr>
          <w:spacing w:val="-4"/>
        </w:rPr>
        <w:t xml:space="preserve"> </w:t>
      </w:r>
      <w:r>
        <w:t>for</w:t>
      </w:r>
      <w:r>
        <w:rPr>
          <w:spacing w:val="-5"/>
        </w:rPr>
        <w:t xml:space="preserve"> </w:t>
      </w:r>
      <w:r>
        <w:t>all</w:t>
      </w:r>
      <w:r>
        <w:rPr>
          <w:spacing w:val="-4"/>
        </w:rPr>
        <w:t xml:space="preserve"> </w:t>
      </w:r>
      <w:r>
        <w:t>staff,</w:t>
      </w:r>
      <w:r>
        <w:rPr>
          <w:spacing w:val="-4"/>
        </w:rPr>
        <w:t xml:space="preserve"> </w:t>
      </w:r>
      <w:r>
        <w:t>consultants,</w:t>
      </w:r>
      <w:r>
        <w:rPr>
          <w:spacing w:val="-4"/>
        </w:rPr>
        <w:t xml:space="preserve"> </w:t>
      </w:r>
      <w:r>
        <w:t>and</w:t>
      </w:r>
      <w:r>
        <w:rPr>
          <w:spacing w:val="-4"/>
        </w:rPr>
        <w:t xml:space="preserve"> </w:t>
      </w:r>
      <w:r>
        <w:t>volunteers</w:t>
      </w:r>
      <w:r>
        <w:rPr>
          <w:spacing w:val="-4"/>
        </w:rPr>
        <w:t xml:space="preserve"> </w:t>
      </w:r>
      <w:r>
        <w:t>is clear</w:t>
      </w:r>
    </w:p>
    <w:p w14:paraId="59126766" w14:textId="7486E4B6" w:rsidR="0005775A" w:rsidRPr="0005775A" w:rsidRDefault="0005775A" w:rsidP="00BD6007">
      <w:pPr>
        <w:pStyle w:val="ListParagraph"/>
        <w:widowControl w:val="0"/>
        <w:numPr>
          <w:ilvl w:val="0"/>
          <w:numId w:val="32"/>
        </w:numPr>
        <w:tabs>
          <w:tab w:val="left" w:pos="840"/>
        </w:tabs>
        <w:autoSpaceDE w:val="0"/>
        <w:autoSpaceDN w:val="0"/>
        <w:spacing w:after="0" w:line="240" w:lineRule="auto"/>
        <w:ind w:right="122"/>
        <w:contextualSpacing w:val="0"/>
      </w:pPr>
      <w:r>
        <w:t>Addresses</w:t>
      </w:r>
      <w:r>
        <w:rPr>
          <w:spacing w:val="-3"/>
        </w:rPr>
        <w:t xml:space="preserve"> </w:t>
      </w:r>
      <w:r>
        <w:t>individuals</w:t>
      </w:r>
      <w:r>
        <w:rPr>
          <w:spacing w:val="-3"/>
        </w:rPr>
        <w:t xml:space="preserve"> </w:t>
      </w:r>
      <w:r>
        <w:t>(staff</w:t>
      </w:r>
      <w:r>
        <w:rPr>
          <w:spacing w:val="-4"/>
        </w:rPr>
        <w:t xml:space="preserve"> </w:t>
      </w:r>
      <w:r>
        <w:t>or</w:t>
      </w:r>
      <w:r>
        <w:rPr>
          <w:spacing w:val="-4"/>
        </w:rPr>
        <w:t xml:space="preserve"> </w:t>
      </w:r>
      <w:r>
        <w:t>volunteer)</w:t>
      </w:r>
      <w:r>
        <w:rPr>
          <w:spacing w:val="-4"/>
        </w:rPr>
        <w:t xml:space="preserve"> </w:t>
      </w:r>
      <w:r>
        <w:t>that</w:t>
      </w:r>
      <w:r>
        <w:rPr>
          <w:spacing w:val="-3"/>
        </w:rPr>
        <w:t xml:space="preserve"> </w:t>
      </w:r>
      <w:r>
        <w:t>have</w:t>
      </w:r>
      <w:r>
        <w:rPr>
          <w:spacing w:val="-4"/>
        </w:rPr>
        <w:t xml:space="preserve"> </w:t>
      </w:r>
      <w:r>
        <w:t>a</w:t>
      </w:r>
      <w:r>
        <w:rPr>
          <w:spacing w:val="-4"/>
        </w:rPr>
        <w:t xml:space="preserve"> </w:t>
      </w:r>
      <w:r>
        <w:t>personal</w:t>
      </w:r>
      <w:r>
        <w:rPr>
          <w:spacing w:val="-3"/>
        </w:rPr>
        <w:t xml:space="preserve"> </w:t>
      </w:r>
      <w:r>
        <w:t>history</w:t>
      </w:r>
      <w:r>
        <w:rPr>
          <w:spacing w:val="-3"/>
        </w:rPr>
        <w:t xml:space="preserve"> </w:t>
      </w:r>
      <w:r>
        <w:t>of</w:t>
      </w:r>
      <w:r>
        <w:rPr>
          <w:spacing w:val="-4"/>
        </w:rPr>
        <w:t xml:space="preserve"> </w:t>
      </w:r>
      <w:r>
        <w:t>domestic violence</w:t>
      </w:r>
    </w:p>
    <w:p w14:paraId="24013AFC" w14:textId="7601093C" w:rsidR="0005775A" w:rsidRDefault="0005775A" w:rsidP="00BD6007">
      <w:pPr>
        <w:pStyle w:val="ListParagraph"/>
        <w:widowControl w:val="0"/>
        <w:numPr>
          <w:ilvl w:val="0"/>
          <w:numId w:val="32"/>
        </w:numPr>
        <w:tabs>
          <w:tab w:val="left" w:pos="839"/>
        </w:tabs>
        <w:autoSpaceDE w:val="0"/>
        <w:autoSpaceDN w:val="0"/>
        <w:spacing w:after="0" w:line="240" w:lineRule="auto"/>
        <w:ind w:right="405"/>
        <w:contextualSpacing w:val="0"/>
        <w:rPr>
          <w:b/>
        </w:rPr>
      </w:pPr>
      <w:r>
        <w:t>States</w:t>
      </w:r>
      <w:r>
        <w:rPr>
          <w:spacing w:val="-4"/>
        </w:rPr>
        <w:t xml:space="preserve"> </w:t>
      </w:r>
      <w:r>
        <w:t>that</w:t>
      </w:r>
      <w:r>
        <w:rPr>
          <w:spacing w:val="-4"/>
        </w:rPr>
        <w:t xml:space="preserve"> </w:t>
      </w:r>
      <w:r>
        <w:t>there</w:t>
      </w:r>
      <w:r>
        <w:rPr>
          <w:spacing w:val="-5"/>
        </w:rPr>
        <w:t xml:space="preserve"> </w:t>
      </w:r>
      <w:r>
        <w:t>is</w:t>
      </w:r>
      <w:r>
        <w:rPr>
          <w:spacing w:val="-4"/>
        </w:rPr>
        <w:t xml:space="preserve"> </w:t>
      </w:r>
      <w:r>
        <w:t>an</w:t>
      </w:r>
      <w:r>
        <w:rPr>
          <w:spacing w:val="-4"/>
        </w:rPr>
        <w:t xml:space="preserve"> </w:t>
      </w:r>
      <w:r>
        <w:t>es</w:t>
      </w:r>
      <w:r w:rsidR="0022407C">
        <w:t>tab</w:t>
      </w:r>
      <w:r>
        <w:t>lished</w:t>
      </w:r>
      <w:r>
        <w:rPr>
          <w:spacing w:val="-4"/>
        </w:rPr>
        <w:t xml:space="preserve"> </w:t>
      </w:r>
      <w:r>
        <w:t>pre-service</w:t>
      </w:r>
      <w:r>
        <w:rPr>
          <w:spacing w:val="-3"/>
        </w:rPr>
        <w:t xml:space="preserve"> </w:t>
      </w:r>
      <w:r>
        <w:t>and</w:t>
      </w:r>
      <w:r>
        <w:rPr>
          <w:spacing w:val="-2"/>
        </w:rPr>
        <w:t xml:space="preserve"> </w:t>
      </w:r>
      <w:r>
        <w:t>continuing</w:t>
      </w:r>
      <w:r>
        <w:rPr>
          <w:spacing w:val="-4"/>
        </w:rPr>
        <w:t xml:space="preserve"> </w:t>
      </w:r>
      <w:r>
        <w:t>education</w:t>
      </w:r>
      <w:r>
        <w:rPr>
          <w:spacing w:val="-4"/>
        </w:rPr>
        <w:t xml:space="preserve"> </w:t>
      </w:r>
      <w:r>
        <w:t>plan</w:t>
      </w:r>
      <w:r>
        <w:rPr>
          <w:spacing w:val="-4"/>
        </w:rPr>
        <w:t xml:space="preserve"> </w:t>
      </w:r>
      <w:r>
        <w:t>for staff, consultants and volunteers</w:t>
      </w:r>
    </w:p>
    <w:p w14:paraId="1F7C6152" w14:textId="20CC2B06" w:rsidR="0005775A" w:rsidRDefault="0005775A" w:rsidP="00BD6007">
      <w:pPr>
        <w:pStyle w:val="ListParagraph"/>
        <w:widowControl w:val="0"/>
        <w:numPr>
          <w:ilvl w:val="0"/>
          <w:numId w:val="32"/>
        </w:numPr>
        <w:tabs>
          <w:tab w:val="left" w:pos="839"/>
        </w:tabs>
        <w:autoSpaceDE w:val="0"/>
        <w:autoSpaceDN w:val="0"/>
        <w:spacing w:after="0" w:line="240" w:lineRule="auto"/>
        <w:ind w:right="1147"/>
        <w:contextualSpacing w:val="0"/>
        <w:rPr>
          <w:b/>
        </w:rPr>
      </w:pPr>
      <w:r>
        <w:t>States</w:t>
      </w:r>
      <w:r>
        <w:rPr>
          <w:spacing w:val="-3"/>
        </w:rPr>
        <w:t xml:space="preserve"> </w:t>
      </w:r>
      <w:r>
        <w:t>that</w:t>
      </w:r>
      <w:r>
        <w:rPr>
          <w:spacing w:val="-3"/>
        </w:rPr>
        <w:t xml:space="preserve"> </w:t>
      </w:r>
      <w:r>
        <w:t>Group</w:t>
      </w:r>
      <w:r>
        <w:rPr>
          <w:spacing w:val="-3"/>
        </w:rPr>
        <w:t xml:space="preserve"> </w:t>
      </w:r>
      <w:r>
        <w:t>Facilitators</w:t>
      </w:r>
      <w:r>
        <w:rPr>
          <w:spacing w:val="-3"/>
        </w:rPr>
        <w:t xml:space="preserve"> </w:t>
      </w:r>
      <w:r>
        <w:t>receive</w:t>
      </w:r>
      <w:r>
        <w:rPr>
          <w:spacing w:val="-4"/>
        </w:rPr>
        <w:t xml:space="preserve"> </w:t>
      </w:r>
      <w:r>
        <w:t>a</w:t>
      </w:r>
      <w:r>
        <w:rPr>
          <w:spacing w:val="-4"/>
        </w:rPr>
        <w:t xml:space="preserve"> </w:t>
      </w:r>
      <w:r>
        <w:t>minimum</w:t>
      </w:r>
      <w:r>
        <w:rPr>
          <w:spacing w:val="-3"/>
        </w:rPr>
        <w:t xml:space="preserve"> </w:t>
      </w:r>
      <w:r>
        <w:t>of</w:t>
      </w:r>
      <w:r>
        <w:rPr>
          <w:spacing w:val="-4"/>
        </w:rPr>
        <w:t xml:space="preserve"> </w:t>
      </w:r>
      <w:r>
        <w:t>6</w:t>
      </w:r>
      <w:r>
        <w:rPr>
          <w:spacing w:val="-3"/>
        </w:rPr>
        <w:t xml:space="preserve"> </w:t>
      </w:r>
      <w:r>
        <w:t>hours</w:t>
      </w:r>
      <w:r>
        <w:rPr>
          <w:spacing w:val="-3"/>
        </w:rPr>
        <w:t xml:space="preserve"> </w:t>
      </w:r>
      <w:r>
        <w:t>per</w:t>
      </w:r>
      <w:r>
        <w:rPr>
          <w:spacing w:val="-4"/>
        </w:rPr>
        <w:t xml:space="preserve"> </w:t>
      </w:r>
      <w:r>
        <w:t>year</w:t>
      </w:r>
      <w:r>
        <w:rPr>
          <w:spacing w:val="-4"/>
        </w:rPr>
        <w:t xml:space="preserve"> </w:t>
      </w:r>
      <w:r>
        <w:t>of continuing education or training on domestic violence</w:t>
      </w:r>
    </w:p>
    <w:p w14:paraId="7D187237" w14:textId="539B5221" w:rsidR="0005775A" w:rsidRDefault="0005775A" w:rsidP="00BD6007">
      <w:pPr>
        <w:pStyle w:val="ListParagraph"/>
        <w:widowControl w:val="0"/>
        <w:numPr>
          <w:ilvl w:val="0"/>
          <w:numId w:val="32"/>
        </w:numPr>
        <w:tabs>
          <w:tab w:val="left" w:pos="837"/>
          <w:tab w:val="left" w:pos="839"/>
        </w:tabs>
        <w:autoSpaceDE w:val="0"/>
        <w:autoSpaceDN w:val="0"/>
        <w:spacing w:after="0" w:line="240" w:lineRule="auto"/>
        <w:ind w:right="202"/>
        <w:contextualSpacing w:val="0"/>
        <w:rPr>
          <w:b/>
        </w:rPr>
      </w:pPr>
      <w:r>
        <w:t>States</w:t>
      </w:r>
      <w:r>
        <w:rPr>
          <w:spacing w:val="-4"/>
        </w:rPr>
        <w:t xml:space="preserve"> </w:t>
      </w:r>
      <w:r>
        <w:t>that</w:t>
      </w:r>
      <w:r>
        <w:rPr>
          <w:spacing w:val="-4"/>
        </w:rPr>
        <w:t xml:space="preserve"> </w:t>
      </w:r>
      <w:r>
        <w:t>Direct</w:t>
      </w:r>
      <w:r>
        <w:rPr>
          <w:spacing w:val="-4"/>
        </w:rPr>
        <w:t xml:space="preserve"> </w:t>
      </w:r>
      <w:r>
        <w:t>Service</w:t>
      </w:r>
      <w:r>
        <w:rPr>
          <w:spacing w:val="-3"/>
        </w:rPr>
        <w:t xml:space="preserve"> </w:t>
      </w:r>
      <w:r>
        <w:t>Staff,</w:t>
      </w:r>
      <w:r>
        <w:rPr>
          <w:spacing w:val="-4"/>
        </w:rPr>
        <w:t xml:space="preserve"> </w:t>
      </w:r>
      <w:r>
        <w:t>including</w:t>
      </w:r>
      <w:r>
        <w:rPr>
          <w:spacing w:val="-5"/>
        </w:rPr>
        <w:t xml:space="preserve"> </w:t>
      </w:r>
      <w:r>
        <w:t>staff</w:t>
      </w:r>
      <w:r>
        <w:rPr>
          <w:spacing w:val="-5"/>
        </w:rPr>
        <w:t xml:space="preserve"> </w:t>
      </w:r>
      <w:r>
        <w:t>conducting</w:t>
      </w:r>
      <w:r>
        <w:rPr>
          <w:spacing w:val="-4"/>
        </w:rPr>
        <w:t xml:space="preserve"> </w:t>
      </w:r>
      <w:r>
        <w:t>assessments,</w:t>
      </w:r>
      <w:r>
        <w:rPr>
          <w:spacing w:val="-4"/>
        </w:rPr>
        <w:t xml:space="preserve"> </w:t>
      </w:r>
      <w:r>
        <w:t>receive</w:t>
      </w:r>
      <w:r>
        <w:rPr>
          <w:spacing w:val="-5"/>
        </w:rPr>
        <w:t xml:space="preserve"> </w:t>
      </w:r>
      <w:r>
        <w:t>a minimum of 20 hours per year of continuing education or training on domestic violence</w:t>
      </w:r>
    </w:p>
    <w:p w14:paraId="2DE29C7F" w14:textId="08AAAABC" w:rsidR="0005775A" w:rsidRDefault="0005775A" w:rsidP="00BD6007">
      <w:pPr>
        <w:pStyle w:val="ListParagraph"/>
        <w:widowControl w:val="0"/>
        <w:numPr>
          <w:ilvl w:val="0"/>
          <w:numId w:val="32"/>
        </w:numPr>
        <w:tabs>
          <w:tab w:val="left" w:pos="839"/>
        </w:tabs>
        <w:autoSpaceDE w:val="0"/>
        <w:autoSpaceDN w:val="0"/>
        <w:spacing w:after="0" w:line="240" w:lineRule="auto"/>
        <w:ind w:right="801"/>
        <w:contextualSpacing w:val="0"/>
      </w:pPr>
      <w:r>
        <w:t>States</w:t>
      </w:r>
      <w:r>
        <w:rPr>
          <w:spacing w:val="-5"/>
        </w:rPr>
        <w:t xml:space="preserve"> </w:t>
      </w:r>
      <w:r>
        <w:t>that</w:t>
      </w:r>
      <w:r>
        <w:rPr>
          <w:spacing w:val="-5"/>
        </w:rPr>
        <w:t xml:space="preserve"> </w:t>
      </w:r>
      <w:r>
        <w:t>there</w:t>
      </w:r>
      <w:r>
        <w:rPr>
          <w:spacing w:val="-6"/>
        </w:rPr>
        <w:t xml:space="preserve"> </w:t>
      </w:r>
      <w:r>
        <w:t>is</w:t>
      </w:r>
      <w:r>
        <w:rPr>
          <w:spacing w:val="-5"/>
        </w:rPr>
        <w:t xml:space="preserve"> </w:t>
      </w:r>
      <w:r>
        <w:t>a</w:t>
      </w:r>
      <w:r>
        <w:rPr>
          <w:spacing w:val="-6"/>
        </w:rPr>
        <w:t xml:space="preserve"> </w:t>
      </w:r>
      <w:r>
        <w:t>training/education/experience</w:t>
      </w:r>
      <w:r>
        <w:rPr>
          <w:spacing w:val="-4"/>
        </w:rPr>
        <w:t xml:space="preserve"> </w:t>
      </w:r>
      <w:r>
        <w:t>prerequisite</w:t>
      </w:r>
      <w:r>
        <w:rPr>
          <w:spacing w:val="-6"/>
        </w:rPr>
        <w:t xml:space="preserve"> </w:t>
      </w:r>
      <w:r>
        <w:t>in</w:t>
      </w:r>
      <w:r>
        <w:rPr>
          <w:spacing w:val="-5"/>
        </w:rPr>
        <w:t xml:space="preserve"> </w:t>
      </w:r>
      <w:r>
        <w:t>domestic violence for all DVIP staff</w:t>
      </w:r>
    </w:p>
    <w:p w14:paraId="6A15B5C3" w14:textId="1F336466" w:rsidR="004A3A47" w:rsidRDefault="004901D9" w:rsidP="0005775A">
      <w:pPr>
        <w:ind w:right="2"/>
      </w:pPr>
      <w:r w:rsidRPr="00177476">
        <w:lastRenderedPageBreak/>
        <w:t xml:space="preserve"> </w:t>
      </w:r>
    </w:p>
    <w:p w14:paraId="2A58CED5" w14:textId="77777777" w:rsidR="00886487" w:rsidRPr="00177476" w:rsidRDefault="00886487" w:rsidP="0005775A">
      <w:pPr>
        <w:ind w:right="2"/>
      </w:pPr>
    </w:p>
    <w:p w14:paraId="17C4297C" w14:textId="276F5D2D" w:rsidR="004A3A47" w:rsidRDefault="004901D9" w:rsidP="00F30B45">
      <w:pPr>
        <w:spacing w:after="0" w:line="259" w:lineRule="auto"/>
        <w:ind w:left="0" w:firstLine="0"/>
      </w:pPr>
      <w:r>
        <w:t xml:space="preserve"> </w:t>
      </w:r>
    </w:p>
    <w:p w14:paraId="5B783D68" w14:textId="66592270" w:rsidR="004A3A47" w:rsidRDefault="004901D9" w:rsidP="00761B28">
      <w:pPr>
        <w:pStyle w:val="ListParagraph"/>
        <w:numPr>
          <w:ilvl w:val="0"/>
          <w:numId w:val="38"/>
        </w:numPr>
        <w:spacing w:after="3" w:line="263" w:lineRule="auto"/>
      </w:pPr>
      <w:r w:rsidRPr="00CF4A11">
        <w:rPr>
          <w:b/>
          <w:u w:val="single" w:color="000000"/>
        </w:rPr>
        <w:t>PARTICIPANT CONFIDENTIALITY</w:t>
      </w:r>
      <w:r>
        <w:t xml:space="preserve"> </w:t>
      </w:r>
      <w:r w:rsidRPr="00CF4A11">
        <w:rPr>
          <w:sz w:val="18"/>
        </w:rPr>
        <w:t xml:space="preserve"> </w:t>
      </w:r>
    </w:p>
    <w:p w14:paraId="2ED8A3F0" w14:textId="1664B39C" w:rsidR="004A3A47" w:rsidRDefault="004901D9">
      <w:pPr>
        <w:numPr>
          <w:ilvl w:val="0"/>
          <w:numId w:val="7"/>
        </w:numPr>
        <w:ind w:right="2" w:hanging="360"/>
      </w:pPr>
      <w:r>
        <w:t>State the agency policy and procedure regarding participant confidentiality</w:t>
      </w:r>
    </w:p>
    <w:p w14:paraId="4815E9E8" w14:textId="77777777" w:rsidR="004A3A47" w:rsidRDefault="004901D9">
      <w:pPr>
        <w:numPr>
          <w:ilvl w:val="1"/>
          <w:numId w:val="7"/>
        </w:numPr>
        <w:ind w:right="2" w:hanging="360"/>
      </w:pPr>
      <w:r>
        <w:t xml:space="preserve">Provide a copy of the confidentiality form </w:t>
      </w:r>
    </w:p>
    <w:p w14:paraId="0BBB3A35" w14:textId="14164C05" w:rsidR="004A3A47" w:rsidRDefault="004901D9">
      <w:pPr>
        <w:numPr>
          <w:ilvl w:val="1"/>
          <w:numId w:val="7"/>
        </w:numPr>
        <w:ind w:right="2" w:hanging="360"/>
      </w:pPr>
      <w:r>
        <w:t xml:space="preserve">Provide the waiver of </w:t>
      </w:r>
      <w:r w:rsidR="00BD7452">
        <w:t xml:space="preserve">the </w:t>
      </w:r>
      <w:r>
        <w:t xml:space="preserve">confidentiality form if not included in the above </w:t>
      </w:r>
    </w:p>
    <w:p w14:paraId="28B4BD53" w14:textId="304B1BD3" w:rsidR="004A3A47" w:rsidRDefault="004901D9">
      <w:pPr>
        <w:numPr>
          <w:ilvl w:val="1"/>
          <w:numId w:val="7"/>
        </w:numPr>
        <w:ind w:right="2" w:hanging="360"/>
      </w:pPr>
      <w:r>
        <w:t xml:space="preserve">Provide the form/letter used to communicate with the victim concerning the participant’s acceptance or rejection for enrollment </w:t>
      </w:r>
    </w:p>
    <w:p w14:paraId="38CFEA3A" w14:textId="4C773150" w:rsidR="004A3A47" w:rsidRDefault="004901D9">
      <w:pPr>
        <w:numPr>
          <w:ilvl w:val="0"/>
          <w:numId w:val="7"/>
        </w:numPr>
        <w:ind w:right="2" w:hanging="360"/>
      </w:pPr>
      <w:r>
        <w:t xml:space="preserve">State the agency policy and procedure regarding group confidentiality </w:t>
      </w:r>
    </w:p>
    <w:p w14:paraId="11128154" w14:textId="27079B49" w:rsidR="00BD6007" w:rsidRDefault="004901D9">
      <w:pPr>
        <w:spacing w:after="0" w:line="259" w:lineRule="auto"/>
        <w:ind w:left="0" w:firstLine="0"/>
      </w:pPr>
      <w:r>
        <w:t xml:space="preserve"> </w:t>
      </w:r>
    </w:p>
    <w:p w14:paraId="452FD9CD" w14:textId="1EABC698" w:rsidR="0005775A" w:rsidRPr="00BD6007" w:rsidRDefault="0005775A" w:rsidP="0005775A">
      <w:pPr>
        <w:ind w:left="0" w:right="2" w:firstLine="0"/>
        <w:rPr>
          <w:b/>
          <w:bCs/>
          <w:u w:val="single"/>
        </w:rPr>
      </w:pPr>
      <w:r w:rsidRPr="00BD6007">
        <w:rPr>
          <w:b/>
          <w:bCs/>
          <w:u w:val="single"/>
        </w:rPr>
        <w:t>Section</w:t>
      </w:r>
      <w:r w:rsidR="00BD6007" w:rsidRPr="00BD6007">
        <w:rPr>
          <w:b/>
          <w:bCs/>
          <w:u w:val="single"/>
        </w:rPr>
        <w:t xml:space="preserve"> </w:t>
      </w:r>
      <w:r w:rsidR="004E0FCB">
        <w:rPr>
          <w:b/>
          <w:bCs/>
          <w:u w:val="single"/>
        </w:rPr>
        <w:t>11</w:t>
      </w:r>
      <w:r w:rsidRPr="00BD6007">
        <w:rPr>
          <w:b/>
          <w:bCs/>
          <w:u w:val="single"/>
        </w:rPr>
        <w:t xml:space="preserve"> Requirements:</w:t>
      </w:r>
    </w:p>
    <w:p w14:paraId="3F748157" w14:textId="3ADB452B" w:rsidR="0005775A" w:rsidRDefault="0005775A" w:rsidP="00BD6007">
      <w:pPr>
        <w:pStyle w:val="ListParagraph"/>
        <w:widowControl w:val="0"/>
        <w:numPr>
          <w:ilvl w:val="0"/>
          <w:numId w:val="37"/>
        </w:numPr>
        <w:tabs>
          <w:tab w:val="left" w:pos="839"/>
        </w:tabs>
        <w:autoSpaceDE w:val="0"/>
        <w:autoSpaceDN w:val="0"/>
        <w:spacing w:after="0" w:line="240" w:lineRule="auto"/>
      </w:pPr>
      <w:r>
        <w:t>The</w:t>
      </w:r>
      <w:r w:rsidRPr="00BD6007">
        <w:rPr>
          <w:spacing w:val="-5"/>
        </w:rPr>
        <w:t xml:space="preserve"> </w:t>
      </w:r>
      <w:r w:rsidR="00BD6007">
        <w:t>policy and procedure</w:t>
      </w:r>
      <w:r w:rsidR="00BD6007" w:rsidRPr="00BD6007">
        <w:rPr>
          <w:spacing w:val="-3"/>
        </w:rPr>
        <w:t xml:space="preserve"> </w:t>
      </w:r>
      <w:r>
        <w:t>regarding</w:t>
      </w:r>
      <w:r w:rsidRPr="00BD6007">
        <w:rPr>
          <w:spacing w:val="-1"/>
        </w:rPr>
        <w:t xml:space="preserve"> </w:t>
      </w:r>
      <w:r>
        <w:t>participant</w:t>
      </w:r>
      <w:r w:rsidRPr="00BD6007">
        <w:rPr>
          <w:spacing w:val="-1"/>
        </w:rPr>
        <w:t xml:space="preserve"> </w:t>
      </w:r>
      <w:r>
        <w:t>and</w:t>
      </w:r>
      <w:r w:rsidRPr="00BD6007">
        <w:rPr>
          <w:spacing w:val="-1"/>
        </w:rPr>
        <w:t xml:space="preserve"> </w:t>
      </w:r>
      <w:r>
        <w:t>group</w:t>
      </w:r>
      <w:r w:rsidRPr="00BD6007">
        <w:rPr>
          <w:spacing w:val="-1"/>
        </w:rPr>
        <w:t xml:space="preserve"> </w:t>
      </w:r>
      <w:r>
        <w:t>confidentiality</w:t>
      </w:r>
      <w:r w:rsidRPr="00BD6007">
        <w:rPr>
          <w:spacing w:val="-1"/>
        </w:rPr>
        <w:t xml:space="preserve"> </w:t>
      </w:r>
      <w:r>
        <w:t>is</w:t>
      </w:r>
      <w:r w:rsidRPr="00BD6007">
        <w:rPr>
          <w:spacing w:val="-1"/>
        </w:rPr>
        <w:t xml:space="preserve"> </w:t>
      </w:r>
      <w:r w:rsidRPr="00BD6007">
        <w:rPr>
          <w:spacing w:val="-2"/>
        </w:rPr>
        <w:t>clear</w:t>
      </w:r>
    </w:p>
    <w:p w14:paraId="7392C8C2" w14:textId="08F9550C" w:rsidR="0005775A" w:rsidRDefault="0005775A" w:rsidP="00BD6007">
      <w:pPr>
        <w:pStyle w:val="ListParagraph"/>
        <w:widowControl w:val="0"/>
        <w:numPr>
          <w:ilvl w:val="0"/>
          <w:numId w:val="37"/>
        </w:numPr>
        <w:tabs>
          <w:tab w:val="left" w:pos="839"/>
        </w:tabs>
        <w:autoSpaceDE w:val="0"/>
        <w:autoSpaceDN w:val="0"/>
        <w:spacing w:after="0" w:line="240" w:lineRule="auto"/>
        <w:ind w:right="692"/>
      </w:pPr>
      <w:r>
        <w:t>States</w:t>
      </w:r>
      <w:r w:rsidRPr="00BD6007">
        <w:rPr>
          <w:spacing w:val="-3"/>
        </w:rPr>
        <w:t xml:space="preserve"> </w:t>
      </w:r>
      <w:r>
        <w:t>that</w:t>
      </w:r>
      <w:r w:rsidRPr="00BD6007">
        <w:rPr>
          <w:spacing w:val="-3"/>
        </w:rPr>
        <w:t xml:space="preserve"> </w:t>
      </w:r>
      <w:r>
        <w:t>notice</w:t>
      </w:r>
      <w:r w:rsidRPr="00BD6007">
        <w:rPr>
          <w:spacing w:val="-4"/>
        </w:rPr>
        <w:t xml:space="preserve"> </w:t>
      </w:r>
      <w:r>
        <w:t>of</w:t>
      </w:r>
      <w:r w:rsidRPr="00BD6007">
        <w:rPr>
          <w:spacing w:val="-4"/>
        </w:rPr>
        <w:t xml:space="preserve"> </w:t>
      </w:r>
      <w:r>
        <w:t>participant</w:t>
      </w:r>
      <w:r w:rsidRPr="00BD6007">
        <w:rPr>
          <w:spacing w:val="-3"/>
        </w:rPr>
        <w:t xml:space="preserve"> </w:t>
      </w:r>
      <w:r>
        <w:t>and</w:t>
      </w:r>
      <w:r w:rsidRPr="00BD6007">
        <w:rPr>
          <w:spacing w:val="-3"/>
        </w:rPr>
        <w:t xml:space="preserve"> </w:t>
      </w:r>
      <w:r>
        <w:t>group</w:t>
      </w:r>
      <w:r w:rsidRPr="00BD6007">
        <w:rPr>
          <w:spacing w:val="-3"/>
        </w:rPr>
        <w:t xml:space="preserve"> </w:t>
      </w:r>
      <w:r>
        <w:t>confidentiality</w:t>
      </w:r>
      <w:r w:rsidRPr="00BD6007">
        <w:rPr>
          <w:spacing w:val="-3"/>
        </w:rPr>
        <w:t xml:space="preserve"> </w:t>
      </w:r>
      <w:r>
        <w:t>is</w:t>
      </w:r>
      <w:r w:rsidRPr="00BD6007">
        <w:rPr>
          <w:spacing w:val="-3"/>
        </w:rPr>
        <w:t xml:space="preserve"> </w:t>
      </w:r>
      <w:r>
        <w:t>given</w:t>
      </w:r>
      <w:r w:rsidRPr="00BD6007">
        <w:rPr>
          <w:spacing w:val="-3"/>
        </w:rPr>
        <w:t xml:space="preserve"> </w:t>
      </w:r>
      <w:r>
        <w:t>to</w:t>
      </w:r>
      <w:r w:rsidRPr="00BD6007">
        <w:rPr>
          <w:spacing w:val="-3"/>
        </w:rPr>
        <w:t xml:space="preserve"> </w:t>
      </w:r>
      <w:r>
        <w:t>all</w:t>
      </w:r>
      <w:r w:rsidRPr="00BD6007">
        <w:rPr>
          <w:spacing w:val="-3"/>
        </w:rPr>
        <w:t xml:space="preserve"> </w:t>
      </w:r>
      <w:r>
        <w:t>who provide direct services and to those with access to participant records</w:t>
      </w:r>
    </w:p>
    <w:p w14:paraId="612CB8BB" w14:textId="60405957" w:rsidR="0005775A" w:rsidRDefault="0005775A" w:rsidP="00BD6007">
      <w:pPr>
        <w:pStyle w:val="ListParagraph"/>
        <w:widowControl w:val="0"/>
        <w:numPr>
          <w:ilvl w:val="0"/>
          <w:numId w:val="37"/>
        </w:numPr>
        <w:tabs>
          <w:tab w:val="left" w:pos="839"/>
        </w:tabs>
        <w:autoSpaceDE w:val="0"/>
        <w:autoSpaceDN w:val="0"/>
        <w:spacing w:after="0" w:line="240" w:lineRule="auto"/>
        <w:ind w:right="138"/>
      </w:pPr>
      <w:r>
        <w:t>States</w:t>
      </w:r>
      <w:r w:rsidRPr="00BD6007">
        <w:rPr>
          <w:spacing w:val="-4"/>
        </w:rPr>
        <w:t xml:space="preserve"> </w:t>
      </w:r>
      <w:r>
        <w:t>that</w:t>
      </w:r>
      <w:r w:rsidRPr="00BD6007">
        <w:rPr>
          <w:spacing w:val="-4"/>
        </w:rPr>
        <w:t xml:space="preserve"> </w:t>
      </w:r>
      <w:r>
        <w:t>program</w:t>
      </w:r>
      <w:r w:rsidRPr="00BD6007">
        <w:rPr>
          <w:spacing w:val="-4"/>
        </w:rPr>
        <w:t xml:space="preserve"> </w:t>
      </w:r>
      <w:r>
        <w:t>staff</w:t>
      </w:r>
      <w:r w:rsidRPr="00BD6007">
        <w:rPr>
          <w:spacing w:val="-3"/>
        </w:rPr>
        <w:t xml:space="preserve"> </w:t>
      </w:r>
      <w:r>
        <w:t>will</w:t>
      </w:r>
      <w:r w:rsidRPr="00BD6007">
        <w:rPr>
          <w:spacing w:val="-4"/>
        </w:rPr>
        <w:t xml:space="preserve"> </w:t>
      </w:r>
      <w:r>
        <w:t>NOT</w:t>
      </w:r>
      <w:r w:rsidRPr="00BD6007">
        <w:rPr>
          <w:spacing w:val="-5"/>
        </w:rPr>
        <w:t xml:space="preserve"> </w:t>
      </w:r>
      <w:r>
        <w:t>disclose,</w:t>
      </w:r>
      <w:r w:rsidRPr="00BD6007">
        <w:rPr>
          <w:spacing w:val="-4"/>
        </w:rPr>
        <w:t xml:space="preserve"> </w:t>
      </w:r>
      <w:r>
        <w:t>without</w:t>
      </w:r>
      <w:r w:rsidRPr="00BD6007">
        <w:rPr>
          <w:spacing w:val="-4"/>
        </w:rPr>
        <w:t xml:space="preserve"> </w:t>
      </w:r>
      <w:r>
        <w:t>the</w:t>
      </w:r>
      <w:r w:rsidRPr="00BD6007">
        <w:rPr>
          <w:spacing w:val="-5"/>
        </w:rPr>
        <w:t xml:space="preserve"> </w:t>
      </w:r>
      <w:r>
        <w:t>participant's</w:t>
      </w:r>
      <w:r w:rsidRPr="00BD6007">
        <w:rPr>
          <w:spacing w:val="-4"/>
        </w:rPr>
        <w:t xml:space="preserve"> </w:t>
      </w:r>
      <w:r>
        <w:t>consent,</w:t>
      </w:r>
      <w:r w:rsidRPr="00BD6007">
        <w:rPr>
          <w:spacing w:val="-4"/>
        </w:rPr>
        <w:t xml:space="preserve"> </w:t>
      </w:r>
      <w:r>
        <w:t>any confidential communications made by a participant to the program staff during the program</w:t>
      </w:r>
    </w:p>
    <w:p w14:paraId="0BB7BA53" w14:textId="77777777" w:rsidR="0005775A" w:rsidRDefault="0005775A" w:rsidP="00BD6007">
      <w:pPr>
        <w:pStyle w:val="ListParagraph"/>
        <w:widowControl w:val="0"/>
        <w:numPr>
          <w:ilvl w:val="0"/>
          <w:numId w:val="37"/>
        </w:numPr>
        <w:tabs>
          <w:tab w:val="left" w:pos="840"/>
        </w:tabs>
        <w:autoSpaceDE w:val="0"/>
        <w:autoSpaceDN w:val="0"/>
        <w:spacing w:after="0" w:line="240" w:lineRule="auto"/>
        <w:ind w:right="451"/>
      </w:pPr>
      <w:r>
        <w:t>States</w:t>
      </w:r>
      <w:r w:rsidRPr="00BD6007">
        <w:rPr>
          <w:spacing w:val="-4"/>
        </w:rPr>
        <w:t xml:space="preserve"> </w:t>
      </w:r>
      <w:r>
        <w:t>that</w:t>
      </w:r>
      <w:r w:rsidRPr="00BD6007">
        <w:rPr>
          <w:spacing w:val="-4"/>
        </w:rPr>
        <w:t xml:space="preserve"> </w:t>
      </w:r>
      <w:r>
        <w:t>participant</w:t>
      </w:r>
      <w:r w:rsidRPr="00BD6007">
        <w:rPr>
          <w:spacing w:val="-4"/>
        </w:rPr>
        <w:t xml:space="preserve"> </w:t>
      </w:r>
      <w:r>
        <w:t>information</w:t>
      </w:r>
      <w:r w:rsidRPr="00BD6007">
        <w:rPr>
          <w:spacing w:val="-4"/>
        </w:rPr>
        <w:t xml:space="preserve"> </w:t>
      </w:r>
      <w:r>
        <w:t>is</w:t>
      </w:r>
      <w:r w:rsidRPr="00BD6007">
        <w:rPr>
          <w:spacing w:val="-4"/>
        </w:rPr>
        <w:t xml:space="preserve"> </w:t>
      </w:r>
      <w:r>
        <w:t>kept</w:t>
      </w:r>
      <w:r w:rsidRPr="00BD6007">
        <w:rPr>
          <w:spacing w:val="-4"/>
        </w:rPr>
        <w:t xml:space="preserve"> </w:t>
      </w:r>
      <w:r>
        <w:t>strictly</w:t>
      </w:r>
      <w:r w:rsidRPr="00BD6007">
        <w:rPr>
          <w:spacing w:val="-4"/>
        </w:rPr>
        <w:t xml:space="preserve"> </w:t>
      </w:r>
      <w:r>
        <w:t>confidential</w:t>
      </w:r>
      <w:r w:rsidRPr="00BD6007">
        <w:rPr>
          <w:spacing w:val="-4"/>
        </w:rPr>
        <w:t xml:space="preserve"> </w:t>
      </w:r>
      <w:r w:rsidRPr="00BD6007">
        <w:rPr>
          <w:u w:val="single"/>
        </w:rPr>
        <w:t>except</w:t>
      </w:r>
      <w:r w:rsidRPr="00BD6007">
        <w:rPr>
          <w:spacing w:val="-4"/>
          <w:u w:val="single"/>
        </w:rPr>
        <w:t xml:space="preserve"> </w:t>
      </w:r>
      <w:r w:rsidRPr="00BD6007">
        <w:rPr>
          <w:u w:val="single"/>
        </w:rPr>
        <w:t>under</w:t>
      </w:r>
      <w:r w:rsidRPr="00BD6007">
        <w:rPr>
          <w:spacing w:val="-3"/>
          <w:u w:val="single"/>
        </w:rPr>
        <w:t xml:space="preserve"> </w:t>
      </w:r>
      <w:r w:rsidRPr="00BD6007">
        <w:rPr>
          <w:u w:val="single"/>
        </w:rPr>
        <w:t>the</w:t>
      </w:r>
      <w:r>
        <w:t xml:space="preserve"> </w:t>
      </w:r>
      <w:r w:rsidRPr="00BD6007">
        <w:rPr>
          <w:u w:val="single"/>
        </w:rPr>
        <w:t>following noted conditions</w:t>
      </w:r>
      <w:r>
        <w:t>:</w:t>
      </w:r>
    </w:p>
    <w:p w14:paraId="2273B435" w14:textId="1FB05059" w:rsidR="0005775A" w:rsidRDefault="0005775A" w:rsidP="00861684">
      <w:pPr>
        <w:pStyle w:val="ListParagraph"/>
        <w:widowControl w:val="0"/>
        <w:numPr>
          <w:ilvl w:val="1"/>
          <w:numId w:val="37"/>
        </w:numPr>
        <w:tabs>
          <w:tab w:val="left" w:pos="840"/>
        </w:tabs>
        <w:autoSpaceDE w:val="0"/>
        <w:autoSpaceDN w:val="0"/>
        <w:spacing w:after="0" w:line="240" w:lineRule="auto"/>
        <w:ind w:right="143"/>
      </w:pPr>
      <w:r>
        <w:t>Program</w:t>
      </w:r>
      <w:r w:rsidRPr="00BD6007">
        <w:rPr>
          <w:spacing w:val="-4"/>
        </w:rPr>
        <w:t xml:space="preserve"> </w:t>
      </w:r>
      <w:r>
        <w:t>staff</w:t>
      </w:r>
      <w:r w:rsidRPr="00BD6007">
        <w:rPr>
          <w:spacing w:val="-5"/>
        </w:rPr>
        <w:t xml:space="preserve"> </w:t>
      </w:r>
      <w:r>
        <w:t>will</w:t>
      </w:r>
      <w:r w:rsidRPr="00BD6007">
        <w:rPr>
          <w:spacing w:val="-4"/>
        </w:rPr>
        <w:t xml:space="preserve"> </w:t>
      </w:r>
      <w:r>
        <w:t>warn</w:t>
      </w:r>
      <w:r w:rsidRPr="00BD6007">
        <w:rPr>
          <w:spacing w:val="-4"/>
        </w:rPr>
        <w:t xml:space="preserve"> </w:t>
      </w:r>
      <w:r>
        <w:t>the</w:t>
      </w:r>
      <w:r w:rsidRPr="00BD6007">
        <w:rPr>
          <w:spacing w:val="-5"/>
        </w:rPr>
        <w:t xml:space="preserve"> </w:t>
      </w:r>
      <w:r>
        <w:t>potential</w:t>
      </w:r>
      <w:r w:rsidRPr="00BD6007">
        <w:rPr>
          <w:spacing w:val="-4"/>
        </w:rPr>
        <w:t xml:space="preserve"> </w:t>
      </w:r>
      <w:r>
        <w:t>victim</w:t>
      </w:r>
      <w:r w:rsidRPr="00BD6007">
        <w:rPr>
          <w:spacing w:val="-4"/>
        </w:rPr>
        <w:t xml:space="preserve"> </w:t>
      </w:r>
      <w:r>
        <w:t>and</w:t>
      </w:r>
      <w:r w:rsidRPr="00BD6007">
        <w:rPr>
          <w:spacing w:val="-4"/>
        </w:rPr>
        <w:t xml:space="preserve"> </w:t>
      </w:r>
      <w:r>
        <w:t>law</w:t>
      </w:r>
      <w:r w:rsidRPr="00BD6007">
        <w:rPr>
          <w:spacing w:val="-5"/>
        </w:rPr>
        <w:t xml:space="preserve"> </w:t>
      </w:r>
      <w:r>
        <w:t>enforcement</w:t>
      </w:r>
      <w:r w:rsidRPr="00BD6007">
        <w:rPr>
          <w:spacing w:val="-4"/>
        </w:rPr>
        <w:t xml:space="preserve"> </w:t>
      </w:r>
      <w:r>
        <w:t>personnel</w:t>
      </w:r>
      <w:r w:rsidRPr="00BD6007">
        <w:rPr>
          <w:spacing w:val="-2"/>
        </w:rPr>
        <w:t xml:space="preserve"> </w:t>
      </w:r>
      <w:r>
        <w:t>when a participant makes an overt or covert threat to harm self or others</w:t>
      </w:r>
    </w:p>
    <w:p w14:paraId="4BD5159E" w14:textId="4A0735D5" w:rsidR="0005775A" w:rsidRDefault="0005775A" w:rsidP="00861684">
      <w:pPr>
        <w:pStyle w:val="ListParagraph"/>
        <w:widowControl w:val="0"/>
        <w:numPr>
          <w:ilvl w:val="1"/>
          <w:numId w:val="37"/>
        </w:numPr>
        <w:tabs>
          <w:tab w:val="left" w:pos="840"/>
        </w:tabs>
        <w:autoSpaceDE w:val="0"/>
        <w:autoSpaceDN w:val="0"/>
        <w:spacing w:after="0" w:line="240" w:lineRule="auto"/>
        <w:ind w:right="406"/>
      </w:pPr>
      <w:r>
        <w:t>Program</w:t>
      </w:r>
      <w:r w:rsidRPr="00BD6007">
        <w:rPr>
          <w:spacing w:val="-4"/>
        </w:rPr>
        <w:t xml:space="preserve"> </w:t>
      </w:r>
      <w:r>
        <w:t>staff</w:t>
      </w:r>
      <w:r w:rsidRPr="00BD6007">
        <w:rPr>
          <w:spacing w:val="-5"/>
        </w:rPr>
        <w:t xml:space="preserve"> </w:t>
      </w:r>
      <w:r>
        <w:t>will</w:t>
      </w:r>
      <w:r w:rsidRPr="00BD6007">
        <w:rPr>
          <w:spacing w:val="-4"/>
        </w:rPr>
        <w:t xml:space="preserve"> </w:t>
      </w:r>
      <w:r>
        <w:t>promptly</w:t>
      </w:r>
      <w:r w:rsidRPr="00BD6007">
        <w:rPr>
          <w:spacing w:val="-4"/>
        </w:rPr>
        <w:t xml:space="preserve"> </w:t>
      </w:r>
      <w:r>
        <w:t>contact</w:t>
      </w:r>
      <w:r w:rsidRPr="00BD6007">
        <w:rPr>
          <w:spacing w:val="-4"/>
        </w:rPr>
        <w:t xml:space="preserve"> </w:t>
      </w:r>
      <w:r>
        <w:t>the</w:t>
      </w:r>
      <w:r w:rsidRPr="00BD6007">
        <w:rPr>
          <w:spacing w:val="-5"/>
        </w:rPr>
        <w:t xml:space="preserve"> </w:t>
      </w:r>
      <w:r>
        <w:t>partner,</w:t>
      </w:r>
      <w:r w:rsidRPr="00BD6007">
        <w:rPr>
          <w:spacing w:val="-4"/>
        </w:rPr>
        <w:t xml:space="preserve"> </w:t>
      </w:r>
      <w:r>
        <w:t>any</w:t>
      </w:r>
      <w:r w:rsidRPr="00BD6007">
        <w:rPr>
          <w:spacing w:val="-4"/>
        </w:rPr>
        <w:t xml:space="preserve"> </w:t>
      </w:r>
      <w:r>
        <w:t>other</w:t>
      </w:r>
      <w:r w:rsidRPr="00BD6007">
        <w:rPr>
          <w:spacing w:val="-5"/>
        </w:rPr>
        <w:t xml:space="preserve"> </w:t>
      </w:r>
      <w:r>
        <w:t>potential</w:t>
      </w:r>
      <w:r w:rsidRPr="00BD6007">
        <w:rPr>
          <w:spacing w:val="-4"/>
        </w:rPr>
        <w:t xml:space="preserve"> </w:t>
      </w:r>
      <w:r>
        <w:t>victim,</w:t>
      </w:r>
      <w:r w:rsidRPr="00BD6007">
        <w:rPr>
          <w:spacing w:val="-4"/>
        </w:rPr>
        <w:t xml:space="preserve"> </w:t>
      </w:r>
      <w:r>
        <w:t>and law enforcement if the staff member believes someone is at risk</w:t>
      </w:r>
    </w:p>
    <w:p w14:paraId="48AB295C" w14:textId="11A8FB82" w:rsidR="0005775A" w:rsidRDefault="0005775A" w:rsidP="00861684">
      <w:pPr>
        <w:pStyle w:val="ListParagraph"/>
        <w:widowControl w:val="0"/>
        <w:numPr>
          <w:ilvl w:val="1"/>
          <w:numId w:val="37"/>
        </w:numPr>
        <w:tabs>
          <w:tab w:val="left" w:pos="840"/>
        </w:tabs>
        <w:autoSpaceDE w:val="0"/>
        <w:autoSpaceDN w:val="0"/>
        <w:spacing w:after="0" w:line="240" w:lineRule="auto"/>
        <w:ind w:right="189"/>
      </w:pPr>
      <w:r>
        <w:t>Program</w:t>
      </w:r>
      <w:r w:rsidRPr="00BD6007">
        <w:rPr>
          <w:spacing w:val="-3"/>
        </w:rPr>
        <w:t xml:space="preserve"> </w:t>
      </w:r>
      <w:r>
        <w:t>staff</w:t>
      </w:r>
      <w:r w:rsidRPr="00BD6007">
        <w:rPr>
          <w:spacing w:val="-4"/>
        </w:rPr>
        <w:t xml:space="preserve"> </w:t>
      </w:r>
      <w:r>
        <w:t>will</w:t>
      </w:r>
      <w:r w:rsidRPr="00BD6007">
        <w:rPr>
          <w:spacing w:val="-3"/>
        </w:rPr>
        <w:t xml:space="preserve"> </w:t>
      </w:r>
      <w:r>
        <w:t>report</w:t>
      </w:r>
      <w:r w:rsidRPr="00BD6007">
        <w:rPr>
          <w:spacing w:val="-3"/>
        </w:rPr>
        <w:t xml:space="preserve"> </w:t>
      </w:r>
      <w:r>
        <w:t>to</w:t>
      </w:r>
      <w:r w:rsidRPr="00BD6007">
        <w:rPr>
          <w:spacing w:val="-3"/>
        </w:rPr>
        <w:t xml:space="preserve"> </w:t>
      </w:r>
      <w:r>
        <w:t>the</w:t>
      </w:r>
      <w:r w:rsidRPr="00BD6007">
        <w:rPr>
          <w:spacing w:val="-4"/>
        </w:rPr>
        <w:t xml:space="preserve"> </w:t>
      </w:r>
      <w:r>
        <w:t>director</w:t>
      </w:r>
      <w:r w:rsidRPr="00BD6007">
        <w:rPr>
          <w:spacing w:val="-4"/>
        </w:rPr>
        <w:t xml:space="preserve"> </w:t>
      </w:r>
      <w:r>
        <w:t>of</w:t>
      </w:r>
      <w:r w:rsidRPr="00BD6007">
        <w:rPr>
          <w:spacing w:val="-4"/>
        </w:rPr>
        <w:t xml:space="preserve"> </w:t>
      </w:r>
      <w:r>
        <w:t>social</w:t>
      </w:r>
      <w:r w:rsidRPr="00BD6007">
        <w:rPr>
          <w:spacing w:val="-3"/>
        </w:rPr>
        <w:t xml:space="preserve"> </w:t>
      </w:r>
      <w:r>
        <w:t>services</w:t>
      </w:r>
      <w:r w:rsidRPr="00BD6007">
        <w:rPr>
          <w:spacing w:val="-3"/>
        </w:rPr>
        <w:t xml:space="preserve"> </w:t>
      </w:r>
      <w:r>
        <w:t>in</w:t>
      </w:r>
      <w:r w:rsidRPr="00BD6007">
        <w:rPr>
          <w:spacing w:val="-3"/>
        </w:rPr>
        <w:t xml:space="preserve"> </w:t>
      </w:r>
      <w:r>
        <w:t>the</w:t>
      </w:r>
      <w:r w:rsidRPr="00BD6007">
        <w:rPr>
          <w:spacing w:val="-2"/>
        </w:rPr>
        <w:t xml:space="preserve"> </w:t>
      </w:r>
      <w:r>
        <w:t>county</w:t>
      </w:r>
      <w:r w:rsidRPr="00BD6007">
        <w:rPr>
          <w:spacing w:val="-3"/>
        </w:rPr>
        <w:t xml:space="preserve"> </w:t>
      </w:r>
      <w:r>
        <w:t>where</w:t>
      </w:r>
      <w:r w:rsidRPr="00BD6007">
        <w:rPr>
          <w:spacing w:val="-4"/>
        </w:rPr>
        <w:t xml:space="preserve"> </w:t>
      </w:r>
      <w:r>
        <w:t>the juvenile resides (pursuant to G.S. 7B-301) if a participant is suspected of child abuse or neglect</w:t>
      </w:r>
    </w:p>
    <w:p w14:paraId="695E9BE4" w14:textId="1AC55683" w:rsidR="0005775A" w:rsidRDefault="0005775A" w:rsidP="00861684">
      <w:pPr>
        <w:pStyle w:val="ListParagraph"/>
        <w:widowControl w:val="0"/>
        <w:numPr>
          <w:ilvl w:val="1"/>
          <w:numId w:val="37"/>
        </w:numPr>
        <w:tabs>
          <w:tab w:val="left" w:pos="840"/>
        </w:tabs>
        <w:autoSpaceDE w:val="0"/>
        <w:autoSpaceDN w:val="0"/>
        <w:spacing w:after="0" w:line="240" w:lineRule="auto"/>
        <w:ind w:right="123"/>
      </w:pPr>
      <w:r>
        <w:t>DVIP staff will release information about acceptance to, attendance, compliance with</w:t>
      </w:r>
      <w:r w:rsidRPr="00BD6007">
        <w:rPr>
          <w:spacing w:val="-4"/>
        </w:rPr>
        <w:t xml:space="preserve"> </w:t>
      </w:r>
      <w:r>
        <w:t>program</w:t>
      </w:r>
      <w:r w:rsidRPr="00BD6007">
        <w:rPr>
          <w:spacing w:val="-4"/>
        </w:rPr>
        <w:t xml:space="preserve"> </w:t>
      </w:r>
      <w:r>
        <w:t>rules</w:t>
      </w:r>
      <w:r w:rsidRPr="00BD6007">
        <w:rPr>
          <w:spacing w:val="-4"/>
        </w:rPr>
        <w:t xml:space="preserve"> </w:t>
      </w:r>
      <w:r>
        <w:t>and</w:t>
      </w:r>
      <w:r w:rsidRPr="00BD6007">
        <w:rPr>
          <w:spacing w:val="-4"/>
        </w:rPr>
        <w:t xml:space="preserve"> </w:t>
      </w:r>
      <w:r>
        <w:t>guidelines,</w:t>
      </w:r>
      <w:r w:rsidRPr="00BD6007">
        <w:rPr>
          <w:spacing w:val="-4"/>
        </w:rPr>
        <w:t xml:space="preserve"> </w:t>
      </w:r>
      <w:r>
        <w:t>behavior</w:t>
      </w:r>
      <w:r w:rsidRPr="00BD6007">
        <w:rPr>
          <w:spacing w:val="-5"/>
        </w:rPr>
        <w:t xml:space="preserve"> </w:t>
      </w:r>
      <w:r>
        <w:t>in</w:t>
      </w:r>
      <w:r w:rsidRPr="00BD6007">
        <w:rPr>
          <w:spacing w:val="-4"/>
        </w:rPr>
        <w:t xml:space="preserve"> </w:t>
      </w:r>
      <w:r>
        <w:t>group,</w:t>
      </w:r>
      <w:r w:rsidRPr="00BD6007">
        <w:rPr>
          <w:spacing w:val="-4"/>
        </w:rPr>
        <w:t xml:space="preserve"> </w:t>
      </w:r>
      <w:r>
        <w:t>and</w:t>
      </w:r>
      <w:r w:rsidRPr="00BD6007">
        <w:rPr>
          <w:spacing w:val="-4"/>
        </w:rPr>
        <w:t xml:space="preserve"> </w:t>
      </w:r>
      <w:r>
        <w:t>current</w:t>
      </w:r>
      <w:r w:rsidRPr="00BD6007">
        <w:rPr>
          <w:spacing w:val="-4"/>
        </w:rPr>
        <w:t xml:space="preserve"> </w:t>
      </w:r>
      <w:r>
        <w:t>abuse</w:t>
      </w:r>
      <w:r w:rsidRPr="00BD6007">
        <w:rPr>
          <w:spacing w:val="-5"/>
        </w:rPr>
        <w:t xml:space="preserve"> </w:t>
      </w:r>
      <w:r>
        <w:t>or</w:t>
      </w:r>
      <w:r w:rsidRPr="00BD6007">
        <w:rPr>
          <w:spacing w:val="-5"/>
        </w:rPr>
        <w:t xml:space="preserve"> </w:t>
      </w:r>
      <w:r>
        <w:t>threats of abuse to an officer of the court, a probation officer, or a judge</w:t>
      </w:r>
    </w:p>
    <w:p w14:paraId="6D8F6220" w14:textId="1F94A07B" w:rsidR="0005775A" w:rsidRDefault="0005775A" w:rsidP="00861684">
      <w:pPr>
        <w:pStyle w:val="ListParagraph"/>
        <w:widowControl w:val="0"/>
        <w:numPr>
          <w:ilvl w:val="1"/>
          <w:numId w:val="37"/>
        </w:numPr>
        <w:tabs>
          <w:tab w:val="left" w:pos="840"/>
        </w:tabs>
        <w:autoSpaceDE w:val="0"/>
        <w:autoSpaceDN w:val="0"/>
        <w:spacing w:after="0" w:line="240" w:lineRule="auto"/>
        <w:ind w:right="207"/>
      </w:pPr>
      <w:r>
        <w:t>Program</w:t>
      </w:r>
      <w:r w:rsidRPr="00BD6007">
        <w:rPr>
          <w:spacing w:val="-4"/>
        </w:rPr>
        <w:t xml:space="preserve"> </w:t>
      </w:r>
      <w:r>
        <w:t>staff</w:t>
      </w:r>
      <w:r w:rsidRPr="00BD6007">
        <w:rPr>
          <w:spacing w:val="-5"/>
        </w:rPr>
        <w:t xml:space="preserve"> </w:t>
      </w:r>
      <w:r>
        <w:t>will</w:t>
      </w:r>
      <w:r w:rsidRPr="00BD6007">
        <w:rPr>
          <w:spacing w:val="-4"/>
        </w:rPr>
        <w:t xml:space="preserve"> </w:t>
      </w:r>
      <w:r>
        <w:t>release</w:t>
      </w:r>
      <w:r w:rsidRPr="00BD6007">
        <w:rPr>
          <w:spacing w:val="-5"/>
        </w:rPr>
        <w:t xml:space="preserve"> </w:t>
      </w:r>
      <w:r>
        <w:t>information</w:t>
      </w:r>
      <w:r w:rsidRPr="00BD6007">
        <w:rPr>
          <w:spacing w:val="-4"/>
        </w:rPr>
        <w:t xml:space="preserve"> </w:t>
      </w:r>
      <w:r>
        <w:t>about</w:t>
      </w:r>
      <w:r w:rsidRPr="00BD6007">
        <w:rPr>
          <w:spacing w:val="-4"/>
        </w:rPr>
        <w:t xml:space="preserve"> </w:t>
      </w:r>
      <w:r>
        <w:t>a</w:t>
      </w:r>
      <w:r w:rsidRPr="00BD6007">
        <w:rPr>
          <w:spacing w:val="-5"/>
        </w:rPr>
        <w:t xml:space="preserve"> </w:t>
      </w:r>
      <w:r>
        <w:t>participant</w:t>
      </w:r>
      <w:r w:rsidRPr="00BD6007">
        <w:rPr>
          <w:spacing w:val="-4"/>
        </w:rPr>
        <w:t xml:space="preserve"> </w:t>
      </w:r>
      <w:r>
        <w:t>when</w:t>
      </w:r>
      <w:r w:rsidRPr="00BD6007">
        <w:rPr>
          <w:spacing w:val="-4"/>
        </w:rPr>
        <w:t xml:space="preserve"> </w:t>
      </w:r>
      <w:r>
        <w:t>the</w:t>
      </w:r>
      <w:r w:rsidRPr="00BD6007">
        <w:rPr>
          <w:spacing w:val="-5"/>
        </w:rPr>
        <w:t xml:space="preserve"> </w:t>
      </w:r>
      <w:r>
        <w:t>participant</w:t>
      </w:r>
      <w:r w:rsidRPr="00BD6007">
        <w:rPr>
          <w:spacing w:val="-4"/>
        </w:rPr>
        <w:t xml:space="preserve"> </w:t>
      </w:r>
      <w:r>
        <w:t>or his or her heirs, executors or administrators file a suit or complaint against the abuser treatment program that arises out of or relates to the services rendered or denied to such participant by the program</w:t>
      </w:r>
    </w:p>
    <w:p w14:paraId="30B45FD6" w14:textId="23DD4DB3" w:rsidR="0005775A" w:rsidRDefault="0005775A" w:rsidP="00BD6007">
      <w:pPr>
        <w:pStyle w:val="ListParagraph"/>
        <w:widowControl w:val="0"/>
        <w:numPr>
          <w:ilvl w:val="0"/>
          <w:numId w:val="37"/>
        </w:numPr>
        <w:tabs>
          <w:tab w:val="left" w:pos="840"/>
        </w:tabs>
        <w:autoSpaceDE w:val="0"/>
        <w:autoSpaceDN w:val="0"/>
        <w:spacing w:after="0" w:line="240" w:lineRule="auto"/>
        <w:ind w:right="1053"/>
      </w:pPr>
      <w:r>
        <w:t>A</w:t>
      </w:r>
      <w:r w:rsidRPr="00BD6007">
        <w:rPr>
          <w:spacing w:val="-5"/>
        </w:rPr>
        <w:t xml:space="preserve"> </w:t>
      </w:r>
      <w:r w:rsidRPr="00BD6007">
        <w:rPr>
          <w:u w:val="single"/>
        </w:rPr>
        <w:t>Waiver</w:t>
      </w:r>
      <w:r w:rsidRPr="00BD6007">
        <w:rPr>
          <w:spacing w:val="-5"/>
          <w:u w:val="single"/>
        </w:rPr>
        <w:t xml:space="preserve"> </w:t>
      </w:r>
      <w:r w:rsidRPr="00BD6007">
        <w:rPr>
          <w:u w:val="single"/>
        </w:rPr>
        <w:t>of</w:t>
      </w:r>
      <w:r w:rsidRPr="00BD6007">
        <w:rPr>
          <w:spacing w:val="-5"/>
          <w:u w:val="single"/>
        </w:rPr>
        <w:t xml:space="preserve"> </w:t>
      </w:r>
      <w:r w:rsidRPr="00BD6007">
        <w:rPr>
          <w:u w:val="single"/>
        </w:rPr>
        <w:t>Confidentiality</w:t>
      </w:r>
      <w:r w:rsidRPr="00BD6007">
        <w:rPr>
          <w:spacing w:val="-5"/>
        </w:rPr>
        <w:t xml:space="preserve"> </w:t>
      </w:r>
      <w:r>
        <w:t>is</w:t>
      </w:r>
      <w:r w:rsidRPr="00BD6007">
        <w:rPr>
          <w:spacing w:val="-4"/>
        </w:rPr>
        <w:t xml:space="preserve"> </w:t>
      </w:r>
      <w:r>
        <w:t>signed</w:t>
      </w:r>
      <w:r w:rsidRPr="00BD6007">
        <w:rPr>
          <w:spacing w:val="-4"/>
        </w:rPr>
        <w:t xml:space="preserve"> </w:t>
      </w:r>
      <w:r>
        <w:t>by</w:t>
      </w:r>
      <w:r w:rsidRPr="00BD6007">
        <w:rPr>
          <w:spacing w:val="-4"/>
        </w:rPr>
        <w:t xml:space="preserve"> </w:t>
      </w:r>
      <w:r>
        <w:t>each</w:t>
      </w:r>
      <w:r w:rsidRPr="00BD6007">
        <w:rPr>
          <w:spacing w:val="-4"/>
        </w:rPr>
        <w:t xml:space="preserve"> </w:t>
      </w:r>
      <w:r>
        <w:t>participant</w:t>
      </w:r>
      <w:r w:rsidRPr="00BD6007">
        <w:rPr>
          <w:spacing w:val="-4"/>
        </w:rPr>
        <w:t xml:space="preserve"> </w:t>
      </w:r>
      <w:r>
        <w:t>indicating</w:t>
      </w:r>
      <w:r w:rsidRPr="00BD6007">
        <w:rPr>
          <w:spacing w:val="-4"/>
        </w:rPr>
        <w:t xml:space="preserve"> </w:t>
      </w:r>
      <w:r>
        <w:t>that information may be shared per the terms of the waiver</w:t>
      </w:r>
    </w:p>
    <w:p w14:paraId="12CD521D" w14:textId="7BFA9CA6" w:rsidR="0005775A" w:rsidRDefault="0005775A" w:rsidP="00BD6007">
      <w:pPr>
        <w:pStyle w:val="ListParagraph"/>
        <w:widowControl w:val="0"/>
        <w:numPr>
          <w:ilvl w:val="0"/>
          <w:numId w:val="37"/>
        </w:numPr>
        <w:tabs>
          <w:tab w:val="left" w:pos="840"/>
        </w:tabs>
        <w:autoSpaceDE w:val="0"/>
        <w:autoSpaceDN w:val="0"/>
        <w:spacing w:after="0" w:line="240" w:lineRule="auto"/>
        <w:ind w:right="140"/>
      </w:pPr>
      <w:r>
        <w:t>States</w:t>
      </w:r>
      <w:r w:rsidRPr="00BD6007">
        <w:rPr>
          <w:spacing w:val="-4"/>
        </w:rPr>
        <w:t xml:space="preserve"> </w:t>
      </w:r>
      <w:r>
        <w:t>that</w:t>
      </w:r>
      <w:r w:rsidRPr="00BD6007">
        <w:rPr>
          <w:spacing w:val="-4"/>
        </w:rPr>
        <w:t xml:space="preserve"> </w:t>
      </w:r>
      <w:r>
        <w:t>DVIP</w:t>
      </w:r>
      <w:r w:rsidRPr="00BD6007">
        <w:rPr>
          <w:spacing w:val="-3"/>
        </w:rPr>
        <w:t xml:space="preserve"> </w:t>
      </w:r>
      <w:r>
        <w:t>groups</w:t>
      </w:r>
      <w:r w:rsidRPr="00BD6007">
        <w:rPr>
          <w:spacing w:val="-4"/>
        </w:rPr>
        <w:t xml:space="preserve"> </w:t>
      </w:r>
      <w:r>
        <w:t>are</w:t>
      </w:r>
      <w:r w:rsidRPr="00BD6007">
        <w:rPr>
          <w:spacing w:val="-5"/>
        </w:rPr>
        <w:t xml:space="preserve"> </w:t>
      </w:r>
      <w:r>
        <w:t>confidential</w:t>
      </w:r>
      <w:r w:rsidRPr="00BD6007">
        <w:rPr>
          <w:spacing w:val="-4"/>
        </w:rPr>
        <w:t xml:space="preserve"> </w:t>
      </w:r>
      <w:r>
        <w:t>and</w:t>
      </w:r>
      <w:r w:rsidRPr="00BD6007">
        <w:rPr>
          <w:spacing w:val="-2"/>
        </w:rPr>
        <w:t xml:space="preserve"> </w:t>
      </w:r>
      <w:r>
        <w:t>closed</w:t>
      </w:r>
      <w:r w:rsidRPr="00BD6007">
        <w:rPr>
          <w:spacing w:val="-2"/>
        </w:rPr>
        <w:t xml:space="preserve"> </w:t>
      </w:r>
      <w:r>
        <w:t>to</w:t>
      </w:r>
      <w:r w:rsidRPr="00BD6007">
        <w:rPr>
          <w:spacing w:val="-4"/>
        </w:rPr>
        <w:t xml:space="preserve"> </w:t>
      </w:r>
      <w:r>
        <w:t>those</w:t>
      </w:r>
      <w:r w:rsidRPr="00BD6007">
        <w:rPr>
          <w:spacing w:val="-5"/>
        </w:rPr>
        <w:t xml:space="preserve"> </w:t>
      </w:r>
      <w:r>
        <w:t>other</w:t>
      </w:r>
      <w:r w:rsidRPr="00BD6007">
        <w:rPr>
          <w:spacing w:val="-5"/>
        </w:rPr>
        <w:t xml:space="preserve"> </w:t>
      </w:r>
      <w:r>
        <w:t>than</w:t>
      </w:r>
      <w:r w:rsidRPr="00BD6007">
        <w:rPr>
          <w:spacing w:val="-4"/>
        </w:rPr>
        <w:t xml:space="preserve"> </w:t>
      </w:r>
      <w:r>
        <w:t>participants, program staff, and other professionals necessary for the functioning of program services. Exceptions may include those who provide services to the deaf, offer language translation and interpretation, or bring information critical to the curriculum to the group</w:t>
      </w:r>
    </w:p>
    <w:p w14:paraId="69D3CCF1" w14:textId="5858773A" w:rsidR="0005775A" w:rsidRDefault="0005775A" w:rsidP="00BD6007">
      <w:pPr>
        <w:pStyle w:val="ListParagraph"/>
        <w:widowControl w:val="0"/>
        <w:numPr>
          <w:ilvl w:val="0"/>
          <w:numId w:val="37"/>
        </w:numPr>
        <w:tabs>
          <w:tab w:val="left" w:pos="840"/>
        </w:tabs>
        <w:autoSpaceDE w:val="0"/>
        <w:autoSpaceDN w:val="0"/>
        <w:spacing w:after="0" w:line="240" w:lineRule="auto"/>
        <w:ind w:right="281"/>
      </w:pPr>
      <w:r>
        <w:t>States</w:t>
      </w:r>
      <w:r w:rsidRPr="00BD6007">
        <w:rPr>
          <w:spacing w:val="-4"/>
        </w:rPr>
        <w:t xml:space="preserve"> </w:t>
      </w:r>
      <w:r>
        <w:t>that</w:t>
      </w:r>
      <w:r w:rsidRPr="00BD6007">
        <w:rPr>
          <w:spacing w:val="-4"/>
        </w:rPr>
        <w:t xml:space="preserve"> </w:t>
      </w:r>
      <w:r>
        <w:t>visitors</w:t>
      </w:r>
      <w:r w:rsidRPr="00BD6007">
        <w:rPr>
          <w:spacing w:val="-4"/>
        </w:rPr>
        <w:t xml:space="preserve"> </w:t>
      </w:r>
      <w:r>
        <w:t>may</w:t>
      </w:r>
      <w:r w:rsidRPr="00BD6007">
        <w:rPr>
          <w:spacing w:val="-4"/>
        </w:rPr>
        <w:t xml:space="preserve"> </w:t>
      </w:r>
      <w:r>
        <w:t>attend</w:t>
      </w:r>
      <w:r w:rsidRPr="00BD6007">
        <w:rPr>
          <w:spacing w:val="-4"/>
        </w:rPr>
        <w:t xml:space="preserve"> </w:t>
      </w:r>
      <w:r>
        <w:t>groups</w:t>
      </w:r>
      <w:r w:rsidRPr="00BD6007">
        <w:rPr>
          <w:spacing w:val="-4"/>
        </w:rPr>
        <w:t xml:space="preserve"> </w:t>
      </w:r>
      <w:r>
        <w:t>only</w:t>
      </w:r>
      <w:r w:rsidRPr="00BD6007">
        <w:rPr>
          <w:spacing w:val="-4"/>
        </w:rPr>
        <w:t xml:space="preserve"> </w:t>
      </w:r>
      <w:r>
        <w:t>when</w:t>
      </w:r>
      <w:r w:rsidRPr="00BD6007">
        <w:rPr>
          <w:spacing w:val="-4"/>
        </w:rPr>
        <w:t xml:space="preserve"> </w:t>
      </w:r>
      <w:r>
        <w:t>participants</w:t>
      </w:r>
      <w:r w:rsidRPr="00BD6007">
        <w:rPr>
          <w:spacing w:val="-4"/>
        </w:rPr>
        <w:t xml:space="preserve"> </w:t>
      </w:r>
      <w:r>
        <w:t>unanimously</w:t>
      </w:r>
      <w:r w:rsidRPr="00BD6007">
        <w:rPr>
          <w:spacing w:val="-4"/>
        </w:rPr>
        <w:t xml:space="preserve"> </w:t>
      </w:r>
      <w:r>
        <w:t>agree and upon a written warning by the DVIP staff that the program shall not be responsible for any breach of confidentiality</w:t>
      </w:r>
    </w:p>
    <w:p w14:paraId="7D6A3268" w14:textId="54E2CDB3" w:rsidR="0005775A" w:rsidRPr="007723C9" w:rsidRDefault="0005775A" w:rsidP="00BD6007">
      <w:pPr>
        <w:pStyle w:val="ListParagraph"/>
        <w:widowControl w:val="0"/>
        <w:numPr>
          <w:ilvl w:val="0"/>
          <w:numId w:val="37"/>
        </w:numPr>
        <w:tabs>
          <w:tab w:val="left" w:pos="840"/>
        </w:tabs>
        <w:autoSpaceDE w:val="0"/>
        <w:autoSpaceDN w:val="0"/>
        <w:spacing w:before="1" w:after="0" w:line="240" w:lineRule="auto"/>
        <w:ind w:right="380"/>
      </w:pPr>
      <w:r>
        <w:t>States that DVIP staff advise visitors of the confidentiality policy and require visitors to execute an agreement not to disclose identity of participants or participant-specific</w:t>
      </w:r>
      <w:r w:rsidRPr="00BD6007">
        <w:rPr>
          <w:spacing w:val="-6"/>
        </w:rPr>
        <w:t xml:space="preserve"> </w:t>
      </w:r>
      <w:r>
        <w:t>information</w:t>
      </w:r>
      <w:r w:rsidRPr="00BD6007">
        <w:rPr>
          <w:spacing w:val="-5"/>
        </w:rPr>
        <w:t xml:space="preserve"> </w:t>
      </w:r>
      <w:r>
        <w:t>except</w:t>
      </w:r>
      <w:r w:rsidRPr="00BD6007">
        <w:rPr>
          <w:spacing w:val="-5"/>
        </w:rPr>
        <w:t xml:space="preserve"> </w:t>
      </w:r>
      <w:r>
        <w:t>as</w:t>
      </w:r>
      <w:r w:rsidRPr="00BD6007">
        <w:rPr>
          <w:spacing w:val="-5"/>
        </w:rPr>
        <w:t xml:space="preserve"> </w:t>
      </w:r>
      <w:r>
        <w:t>they</w:t>
      </w:r>
      <w:r w:rsidRPr="00BD6007">
        <w:rPr>
          <w:spacing w:val="-3"/>
        </w:rPr>
        <w:t xml:space="preserve"> </w:t>
      </w:r>
      <w:r>
        <w:t>receive</w:t>
      </w:r>
      <w:r w:rsidRPr="00BD6007">
        <w:rPr>
          <w:spacing w:val="-6"/>
        </w:rPr>
        <w:t xml:space="preserve"> </w:t>
      </w:r>
      <w:r>
        <w:t>written</w:t>
      </w:r>
      <w:r w:rsidRPr="00BD6007">
        <w:rPr>
          <w:spacing w:val="-5"/>
        </w:rPr>
        <w:t xml:space="preserve"> </w:t>
      </w:r>
      <w:r>
        <w:t>permission</w:t>
      </w:r>
      <w:r w:rsidRPr="00BD6007">
        <w:rPr>
          <w:spacing w:val="-5"/>
        </w:rPr>
        <w:t xml:space="preserve"> </w:t>
      </w:r>
      <w:r>
        <w:t>to</w:t>
      </w:r>
      <w:r w:rsidRPr="00BD6007">
        <w:rPr>
          <w:spacing w:val="-5"/>
        </w:rPr>
        <w:t xml:space="preserve"> </w:t>
      </w:r>
      <w:r>
        <w:t xml:space="preserve">do </w:t>
      </w:r>
      <w:r w:rsidRPr="00BD6007">
        <w:rPr>
          <w:spacing w:val="-4"/>
        </w:rPr>
        <w:t>so</w:t>
      </w:r>
    </w:p>
    <w:p w14:paraId="7D31674F" w14:textId="77777777" w:rsidR="0005775A" w:rsidRDefault="0005775A">
      <w:pPr>
        <w:spacing w:after="0" w:line="259" w:lineRule="auto"/>
        <w:ind w:left="0" w:firstLine="0"/>
      </w:pPr>
    </w:p>
    <w:p w14:paraId="20D10BBE" w14:textId="77777777" w:rsidR="00886487" w:rsidRDefault="00886487">
      <w:pPr>
        <w:spacing w:after="0" w:line="259" w:lineRule="auto"/>
        <w:ind w:left="0" w:firstLine="0"/>
      </w:pPr>
    </w:p>
    <w:p w14:paraId="4257DADF" w14:textId="77777777" w:rsidR="0005775A" w:rsidRDefault="0005775A">
      <w:pPr>
        <w:spacing w:after="0" w:line="259" w:lineRule="auto"/>
        <w:ind w:left="0" w:firstLine="0"/>
      </w:pPr>
    </w:p>
    <w:p w14:paraId="158CC2D7" w14:textId="3B864A38" w:rsidR="004A3A47" w:rsidRDefault="004901D9" w:rsidP="00761B28">
      <w:pPr>
        <w:pStyle w:val="ListParagraph"/>
        <w:numPr>
          <w:ilvl w:val="0"/>
          <w:numId w:val="38"/>
        </w:numPr>
        <w:spacing w:after="3" w:line="263" w:lineRule="auto"/>
      </w:pPr>
      <w:r w:rsidRPr="00CF4A11">
        <w:rPr>
          <w:b/>
          <w:u w:val="single" w:color="000000"/>
        </w:rPr>
        <w:t>VICTIM CONFIDENTIALITY</w:t>
      </w:r>
      <w:r>
        <w:t xml:space="preserve"> </w:t>
      </w:r>
      <w:r w:rsidRPr="00CF4A11">
        <w:rPr>
          <w:sz w:val="18"/>
        </w:rPr>
        <w:t xml:space="preserve"> </w:t>
      </w:r>
    </w:p>
    <w:p w14:paraId="541B73E4" w14:textId="1BFA3FDE" w:rsidR="004A3A47" w:rsidRDefault="004901D9">
      <w:pPr>
        <w:numPr>
          <w:ilvl w:val="0"/>
          <w:numId w:val="8"/>
        </w:numPr>
        <w:ind w:right="2" w:hanging="360"/>
      </w:pPr>
      <w:r>
        <w:lastRenderedPageBreak/>
        <w:t>State the agency policy and procedure concerning victim information, both written and verbal, and how this information will be safeguarded</w:t>
      </w:r>
    </w:p>
    <w:p w14:paraId="3C39DE1A" w14:textId="6A70FA71" w:rsidR="004A3A47" w:rsidRDefault="004901D9">
      <w:pPr>
        <w:numPr>
          <w:ilvl w:val="0"/>
          <w:numId w:val="8"/>
        </w:numPr>
        <w:ind w:right="2" w:hanging="360"/>
      </w:pPr>
      <w:r>
        <w:t xml:space="preserve">State the agency policy and procedure to be utilized when the victim tells a </w:t>
      </w:r>
      <w:r w:rsidR="000A2D88">
        <w:t>DVIP</w:t>
      </w:r>
      <w:r>
        <w:t xml:space="preserve"> staff member that the participant has committed a new offense</w:t>
      </w:r>
    </w:p>
    <w:p w14:paraId="310E2063" w14:textId="2B39DACC" w:rsidR="00BD6007" w:rsidRDefault="004901D9" w:rsidP="00177476">
      <w:pPr>
        <w:spacing w:after="0" w:line="259" w:lineRule="auto"/>
        <w:ind w:left="0" w:firstLine="0"/>
      </w:pPr>
      <w:r>
        <w:t xml:space="preserve"> </w:t>
      </w:r>
    </w:p>
    <w:p w14:paraId="06F704A2" w14:textId="155ACFDF" w:rsidR="00BD6007" w:rsidRPr="002A3146" w:rsidRDefault="00BD6007" w:rsidP="00BD6007">
      <w:pPr>
        <w:ind w:left="0" w:right="2" w:firstLine="0"/>
        <w:rPr>
          <w:b/>
          <w:bCs/>
          <w:u w:val="single"/>
        </w:rPr>
      </w:pPr>
      <w:r w:rsidRPr="002A3146">
        <w:rPr>
          <w:b/>
          <w:bCs/>
          <w:u w:val="single"/>
        </w:rPr>
        <w:t xml:space="preserve">Section </w:t>
      </w:r>
      <w:r w:rsidR="004E0FCB" w:rsidRPr="002A3146">
        <w:rPr>
          <w:b/>
          <w:bCs/>
          <w:u w:val="single"/>
        </w:rPr>
        <w:t>12</w:t>
      </w:r>
      <w:r w:rsidRPr="002A3146">
        <w:rPr>
          <w:b/>
          <w:bCs/>
          <w:u w:val="single"/>
        </w:rPr>
        <w:t xml:space="preserve"> Requirements:</w:t>
      </w:r>
    </w:p>
    <w:p w14:paraId="042AB736" w14:textId="3540BC10" w:rsidR="00BD6007" w:rsidRPr="00CB1B37" w:rsidRDefault="00916B41" w:rsidP="00BD6007">
      <w:pPr>
        <w:pStyle w:val="ListParagraph"/>
        <w:widowControl w:val="0"/>
        <w:numPr>
          <w:ilvl w:val="0"/>
          <w:numId w:val="35"/>
        </w:numPr>
        <w:tabs>
          <w:tab w:val="left" w:pos="839"/>
        </w:tabs>
        <w:autoSpaceDE w:val="0"/>
        <w:autoSpaceDN w:val="0"/>
        <w:spacing w:after="0" w:line="240" w:lineRule="auto"/>
        <w:contextualSpacing w:val="0"/>
        <w:jc w:val="both"/>
        <w:rPr>
          <w:b/>
          <w:spacing w:val="-2"/>
        </w:rPr>
      </w:pPr>
      <w:r>
        <w:t>S</w:t>
      </w:r>
      <w:r w:rsidR="00BD6007">
        <w:t>teps</w:t>
      </w:r>
      <w:r w:rsidR="00BD6007">
        <w:rPr>
          <w:spacing w:val="-1"/>
        </w:rPr>
        <w:t xml:space="preserve"> </w:t>
      </w:r>
      <w:r w:rsidR="00BD6007">
        <w:t>the</w:t>
      </w:r>
      <w:r w:rsidR="00BD6007">
        <w:rPr>
          <w:spacing w:val="-2"/>
        </w:rPr>
        <w:t xml:space="preserve"> </w:t>
      </w:r>
      <w:r w:rsidR="00BD6007">
        <w:t>agency</w:t>
      </w:r>
      <w:r w:rsidR="00BD6007">
        <w:rPr>
          <w:spacing w:val="-1"/>
        </w:rPr>
        <w:t xml:space="preserve"> </w:t>
      </w:r>
      <w:r w:rsidR="00BD6007">
        <w:t>takes</w:t>
      </w:r>
      <w:r w:rsidR="00BD6007">
        <w:rPr>
          <w:spacing w:val="-2"/>
        </w:rPr>
        <w:t xml:space="preserve"> </w:t>
      </w:r>
      <w:r w:rsidR="00BD6007">
        <w:t>to</w:t>
      </w:r>
      <w:r w:rsidR="00BD6007">
        <w:rPr>
          <w:spacing w:val="-1"/>
        </w:rPr>
        <w:t xml:space="preserve"> </w:t>
      </w:r>
      <w:r w:rsidR="00BD6007">
        <w:t>address</w:t>
      </w:r>
      <w:r w:rsidR="00BD6007">
        <w:rPr>
          <w:spacing w:val="-1"/>
        </w:rPr>
        <w:t xml:space="preserve"> </w:t>
      </w:r>
      <w:r w:rsidR="00BD6007">
        <w:t>victim</w:t>
      </w:r>
      <w:r w:rsidR="00BD6007">
        <w:rPr>
          <w:spacing w:val="-1"/>
        </w:rPr>
        <w:t xml:space="preserve"> </w:t>
      </w:r>
      <w:r w:rsidR="00BD6007">
        <w:t>confidentiality</w:t>
      </w:r>
      <w:r w:rsidR="00BD6007">
        <w:rPr>
          <w:spacing w:val="-2"/>
        </w:rPr>
        <w:t xml:space="preserve"> </w:t>
      </w:r>
      <w:r>
        <w:t>are</w:t>
      </w:r>
      <w:r w:rsidR="00BD6007">
        <w:rPr>
          <w:spacing w:val="-1"/>
        </w:rPr>
        <w:t xml:space="preserve"> </w:t>
      </w:r>
      <w:r w:rsidR="00BD6007">
        <w:t>clear</w:t>
      </w:r>
      <w:r w:rsidR="00BD6007">
        <w:rPr>
          <w:spacing w:val="-2"/>
        </w:rPr>
        <w:t xml:space="preserve"> </w:t>
      </w:r>
    </w:p>
    <w:p w14:paraId="02311ABD" w14:textId="12642EF0" w:rsidR="00BD6007" w:rsidRPr="00CB1B37" w:rsidRDefault="00BD6007" w:rsidP="00BD6007">
      <w:pPr>
        <w:pStyle w:val="ListParagraph"/>
        <w:widowControl w:val="0"/>
        <w:numPr>
          <w:ilvl w:val="0"/>
          <w:numId w:val="35"/>
        </w:numPr>
        <w:tabs>
          <w:tab w:val="left" w:pos="840"/>
        </w:tabs>
        <w:autoSpaceDE w:val="0"/>
        <w:autoSpaceDN w:val="0"/>
        <w:spacing w:after="0" w:line="240" w:lineRule="auto"/>
        <w:ind w:right="128"/>
        <w:contextualSpacing w:val="0"/>
        <w:jc w:val="both"/>
        <w:rPr>
          <w:b/>
          <w:spacing w:val="-2"/>
        </w:rPr>
      </w:pPr>
      <w:r>
        <w:t>It</w:t>
      </w:r>
      <w:r>
        <w:rPr>
          <w:spacing w:val="-3"/>
        </w:rPr>
        <w:t xml:space="preserve"> </w:t>
      </w:r>
      <w:r>
        <w:t>is</w:t>
      </w:r>
      <w:r>
        <w:rPr>
          <w:spacing w:val="-3"/>
        </w:rPr>
        <w:t xml:space="preserve"> </w:t>
      </w:r>
      <w:r>
        <w:t>stated</w:t>
      </w:r>
      <w:r>
        <w:rPr>
          <w:spacing w:val="-3"/>
        </w:rPr>
        <w:t xml:space="preserve"> </w:t>
      </w:r>
      <w:r>
        <w:t>that</w:t>
      </w:r>
      <w:r>
        <w:rPr>
          <w:spacing w:val="-3"/>
        </w:rPr>
        <w:t xml:space="preserve"> </w:t>
      </w:r>
      <w:r>
        <w:t>Victim</w:t>
      </w:r>
      <w:r>
        <w:rPr>
          <w:spacing w:val="-3"/>
        </w:rPr>
        <w:t xml:space="preserve"> </w:t>
      </w:r>
      <w:r>
        <w:t>records</w:t>
      </w:r>
      <w:r>
        <w:rPr>
          <w:spacing w:val="-3"/>
        </w:rPr>
        <w:t xml:space="preserve"> </w:t>
      </w:r>
      <w:r>
        <w:t>are</w:t>
      </w:r>
      <w:r>
        <w:rPr>
          <w:spacing w:val="-4"/>
        </w:rPr>
        <w:t xml:space="preserve"> </w:t>
      </w:r>
      <w:r>
        <w:t>maintained</w:t>
      </w:r>
      <w:r>
        <w:rPr>
          <w:spacing w:val="-3"/>
        </w:rPr>
        <w:t xml:space="preserve"> </w:t>
      </w:r>
      <w:r>
        <w:t>in</w:t>
      </w:r>
      <w:r>
        <w:rPr>
          <w:spacing w:val="-3"/>
        </w:rPr>
        <w:t xml:space="preserve"> </w:t>
      </w:r>
      <w:r>
        <w:t>separate</w:t>
      </w:r>
      <w:r>
        <w:rPr>
          <w:spacing w:val="-4"/>
        </w:rPr>
        <w:t xml:space="preserve"> </w:t>
      </w:r>
      <w:r>
        <w:t>locked</w:t>
      </w:r>
      <w:r>
        <w:rPr>
          <w:spacing w:val="-1"/>
        </w:rPr>
        <w:t xml:space="preserve"> </w:t>
      </w:r>
      <w:r>
        <w:t>files</w:t>
      </w:r>
      <w:r>
        <w:rPr>
          <w:spacing w:val="-3"/>
        </w:rPr>
        <w:t xml:space="preserve"> </w:t>
      </w:r>
      <w:r>
        <w:t>and</w:t>
      </w:r>
      <w:r>
        <w:rPr>
          <w:spacing w:val="-1"/>
        </w:rPr>
        <w:t xml:space="preserve"> </w:t>
      </w:r>
      <w:r>
        <w:t>there</w:t>
      </w:r>
      <w:r>
        <w:rPr>
          <w:spacing w:val="-4"/>
        </w:rPr>
        <w:t xml:space="preserve"> </w:t>
      </w:r>
      <w:r>
        <w:t>is no commingling of confidential information with participant files</w:t>
      </w:r>
      <w:r>
        <w:rPr>
          <w:spacing w:val="40"/>
        </w:rPr>
        <w:t xml:space="preserve"> </w:t>
      </w:r>
    </w:p>
    <w:p w14:paraId="64113154" w14:textId="286960E4" w:rsidR="00BD6007" w:rsidRPr="00CB1B37" w:rsidRDefault="00BD6007" w:rsidP="00BD6007">
      <w:pPr>
        <w:pStyle w:val="ListParagraph"/>
        <w:widowControl w:val="0"/>
        <w:numPr>
          <w:ilvl w:val="0"/>
          <w:numId w:val="35"/>
        </w:numPr>
        <w:tabs>
          <w:tab w:val="left" w:pos="840"/>
        </w:tabs>
        <w:autoSpaceDE w:val="0"/>
        <w:autoSpaceDN w:val="0"/>
        <w:spacing w:after="0" w:line="240" w:lineRule="auto"/>
        <w:ind w:right="217"/>
        <w:contextualSpacing w:val="0"/>
        <w:jc w:val="both"/>
        <w:rPr>
          <w:b/>
          <w:spacing w:val="-2"/>
        </w:rPr>
      </w:pPr>
      <w:r>
        <w:t>It</w:t>
      </w:r>
      <w:r>
        <w:rPr>
          <w:spacing w:val="-1"/>
        </w:rPr>
        <w:t xml:space="preserve"> </w:t>
      </w:r>
      <w:r>
        <w:t>is</w:t>
      </w:r>
      <w:r>
        <w:rPr>
          <w:spacing w:val="-1"/>
        </w:rPr>
        <w:t xml:space="preserve"> </w:t>
      </w:r>
      <w:r>
        <w:t>stated</w:t>
      </w:r>
      <w:r>
        <w:rPr>
          <w:spacing w:val="-1"/>
        </w:rPr>
        <w:t xml:space="preserve"> </w:t>
      </w:r>
      <w:r>
        <w:t>that</w:t>
      </w:r>
      <w:r>
        <w:rPr>
          <w:spacing w:val="-1"/>
        </w:rPr>
        <w:t xml:space="preserve"> </w:t>
      </w:r>
      <w:r>
        <w:t>information</w:t>
      </w:r>
      <w:r>
        <w:rPr>
          <w:spacing w:val="-1"/>
        </w:rPr>
        <w:t xml:space="preserve"> </w:t>
      </w:r>
      <w:r>
        <w:t>provided</w:t>
      </w:r>
      <w:r>
        <w:rPr>
          <w:spacing w:val="-1"/>
        </w:rPr>
        <w:t xml:space="preserve"> </w:t>
      </w:r>
      <w:r>
        <w:t>by</w:t>
      </w:r>
      <w:r>
        <w:rPr>
          <w:spacing w:val="-1"/>
        </w:rPr>
        <w:t xml:space="preserve"> </w:t>
      </w:r>
      <w:r>
        <w:t>the</w:t>
      </w:r>
      <w:r>
        <w:rPr>
          <w:spacing w:val="-2"/>
        </w:rPr>
        <w:t xml:space="preserve"> </w:t>
      </w:r>
      <w:r>
        <w:t>victim</w:t>
      </w:r>
      <w:r>
        <w:rPr>
          <w:spacing w:val="-1"/>
        </w:rPr>
        <w:t xml:space="preserve"> </w:t>
      </w:r>
      <w:r>
        <w:t>is</w:t>
      </w:r>
      <w:r>
        <w:rPr>
          <w:spacing w:val="-1"/>
        </w:rPr>
        <w:t xml:space="preserve"> </w:t>
      </w:r>
      <w:r>
        <w:t>kept</w:t>
      </w:r>
      <w:r>
        <w:rPr>
          <w:spacing w:val="-1"/>
        </w:rPr>
        <w:t xml:space="preserve"> </w:t>
      </w:r>
      <w:r>
        <w:t>confidential</w:t>
      </w:r>
      <w:r>
        <w:rPr>
          <w:spacing w:val="-1"/>
        </w:rPr>
        <w:t xml:space="preserve"> </w:t>
      </w:r>
      <w:r>
        <w:t>unless</w:t>
      </w:r>
      <w:r>
        <w:rPr>
          <w:spacing w:val="-1"/>
        </w:rPr>
        <w:t xml:space="preserve"> </w:t>
      </w:r>
      <w:r>
        <w:t>the victim</w:t>
      </w:r>
      <w:r>
        <w:rPr>
          <w:spacing w:val="-3"/>
        </w:rPr>
        <w:t xml:space="preserve"> </w:t>
      </w:r>
      <w:r>
        <w:t>gives</w:t>
      </w:r>
      <w:r>
        <w:rPr>
          <w:spacing w:val="-3"/>
        </w:rPr>
        <w:t xml:space="preserve"> </w:t>
      </w:r>
      <w:r>
        <w:t>written</w:t>
      </w:r>
      <w:r>
        <w:rPr>
          <w:spacing w:val="-3"/>
        </w:rPr>
        <w:t xml:space="preserve"> </w:t>
      </w:r>
      <w:r>
        <w:t>permission</w:t>
      </w:r>
      <w:r>
        <w:rPr>
          <w:spacing w:val="-3"/>
        </w:rPr>
        <w:t xml:space="preserve"> </w:t>
      </w:r>
      <w:r>
        <w:t>for</w:t>
      </w:r>
      <w:r>
        <w:rPr>
          <w:spacing w:val="-4"/>
        </w:rPr>
        <w:t xml:space="preserve"> </w:t>
      </w:r>
      <w:r>
        <w:t>the</w:t>
      </w:r>
      <w:r>
        <w:rPr>
          <w:spacing w:val="-4"/>
        </w:rPr>
        <w:t xml:space="preserve"> </w:t>
      </w:r>
      <w:r>
        <w:t>program</w:t>
      </w:r>
      <w:r>
        <w:rPr>
          <w:spacing w:val="-3"/>
        </w:rPr>
        <w:t xml:space="preserve"> </w:t>
      </w:r>
      <w:r>
        <w:t>to</w:t>
      </w:r>
      <w:r>
        <w:rPr>
          <w:spacing w:val="-3"/>
        </w:rPr>
        <w:t xml:space="preserve"> </w:t>
      </w:r>
      <w:r>
        <w:t>release</w:t>
      </w:r>
      <w:r>
        <w:rPr>
          <w:spacing w:val="-4"/>
        </w:rPr>
        <w:t xml:space="preserve"> </w:t>
      </w:r>
      <w:r>
        <w:t>the</w:t>
      </w:r>
      <w:r>
        <w:rPr>
          <w:spacing w:val="-4"/>
        </w:rPr>
        <w:t xml:space="preserve"> </w:t>
      </w:r>
      <w:r>
        <w:t>information</w:t>
      </w:r>
      <w:r>
        <w:rPr>
          <w:spacing w:val="-1"/>
        </w:rPr>
        <w:t xml:space="preserve"> </w:t>
      </w:r>
    </w:p>
    <w:p w14:paraId="24479252" w14:textId="6DB6CB0A" w:rsidR="00BD6007" w:rsidRDefault="00BD6007" w:rsidP="00BD6007">
      <w:pPr>
        <w:pStyle w:val="ListParagraph"/>
        <w:numPr>
          <w:ilvl w:val="0"/>
          <w:numId w:val="34"/>
        </w:numPr>
        <w:spacing w:after="0" w:line="259" w:lineRule="auto"/>
      </w:pPr>
      <w:r>
        <w:t>The</w:t>
      </w:r>
      <w:r w:rsidRPr="00BD6007">
        <w:rPr>
          <w:spacing w:val="-4"/>
        </w:rPr>
        <w:t xml:space="preserve"> </w:t>
      </w:r>
      <w:r>
        <w:t>agency</w:t>
      </w:r>
      <w:r w:rsidRPr="00BD6007">
        <w:rPr>
          <w:spacing w:val="-3"/>
        </w:rPr>
        <w:t xml:space="preserve"> </w:t>
      </w:r>
      <w:r>
        <w:t>addresses</w:t>
      </w:r>
      <w:r w:rsidRPr="00BD6007">
        <w:rPr>
          <w:spacing w:val="-3"/>
        </w:rPr>
        <w:t xml:space="preserve"> </w:t>
      </w:r>
      <w:r>
        <w:t>how</w:t>
      </w:r>
      <w:r w:rsidRPr="00BD6007">
        <w:rPr>
          <w:spacing w:val="-4"/>
        </w:rPr>
        <w:t xml:space="preserve"> </w:t>
      </w:r>
      <w:r>
        <w:t>DVIP</w:t>
      </w:r>
      <w:r w:rsidRPr="00BD6007">
        <w:rPr>
          <w:spacing w:val="-3"/>
        </w:rPr>
        <w:t xml:space="preserve"> </w:t>
      </w:r>
      <w:r>
        <w:t>Staff</w:t>
      </w:r>
      <w:r w:rsidRPr="00BD6007">
        <w:rPr>
          <w:spacing w:val="-4"/>
        </w:rPr>
        <w:t xml:space="preserve"> </w:t>
      </w:r>
      <w:r>
        <w:t>will</w:t>
      </w:r>
      <w:r w:rsidRPr="00BD6007">
        <w:rPr>
          <w:spacing w:val="-3"/>
        </w:rPr>
        <w:t xml:space="preserve"> </w:t>
      </w:r>
      <w:r>
        <w:t>address</w:t>
      </w:r>
      <w:r w:rsidRPr="00BD6007">
        <w:rPr>
          <w:spacing w:val="-1"/>
        </w:rPr>
        <w:t xml:space="preserve"> </w:t>
      </w:r>
      <w:r>
        <w:t>a</w:t>
      </w:r>
      <w:r w:rsidRPr="00BD6007">
        <w:rPr>
          <w:spacing w:val="-4"/>
        </w:rPr>
        <w:t xml:space="preserve"> </w:t>
      </w:r>
      <w:r>
        <w:t>disclosure</w:t>
      </w:r>
      <w:r w:rsidRPr="00BD6007">
        <w:rPr>
          <w:spacing w:val="-4"/>
        </w:rPr>
        <w:t xml:space="preserve"> </w:t>
      </w:r>
      <w:r>
        <w:t>by</w:t>
      </w:r>
      <w:r w:rsidRPr="00BD6007">
        <w:rPr>
          <w:spacing w:val="-3"/>
        </w:rPr>
        <w:t xml:space="preserve"> </w:t>
      </w:r>
      <w:r>
        <w:t>the</w:t>
      </w:r>
      <w:r w:rsidRPr="00BD6007">
        <w:rPr>
          <w:spacing w:val="-4"/>
        </w:rPr>
        <w:t xml:space="preserve"> </w:t>
      </w:r>
      <w:r>
        <w:t>victim</w:t>
      </w:r>
      <w:r w:rsidRPr="00BD6007">
        <w:rPr>
          <w:spacing w:val="-3"/>
        </w:rPr>
        <w:t xml:space="preserve"> </w:t>
      </w:r>
      <w:r>
        <w:t>that the participant has committed a new offense</w:t>
      </w:r>
    </w:p>
    <w:p w14:paraId="386DE27E" w14:textId="77777777" w:rsidR="00886487" w:rsidRDefault="00886487" w:rsidP="00A02F8F">
      <w:pPr>
        <w:spacing w:after="3" w:line="263" w:lineRule="auto"/>
        <w:ind w:left="0" w:firstLine="0"/>
      </w:pPr>
    </w:p>
    <w:p w14:paraId="3C06F838" w14:textId="77777777" w:rsidR="0022407C" w:rsidRDefault="0022407C" w:rsidP="00A02F8F">
      <w:pPr>
        <w:spacing w:after="3" w:line="263" w:lineRule="auto"/>
        <w:ind w:left="0" w:firstLine="0"/>
      </w:pPr>
    </w:p>
    <w:p w14:paraId="45FA30B7" w14:textId="77777777" w:rsidR="00886487" w:rsidRDefault="00886487" w:rsidP="00886487">
      <w:pPr>
        <w:pStyle w:val="ListParagraph"/>
        <w:spacing w:after="3" w:line="263" w:lineRule="auto"/>
        <w:ind w:left="405" w:firstLine="0"/>
      </w:pPr>
    </w:p>
    <w:p w14:paraId="3DE45714" w14:textId="1AC654F9" w:rsidR="004A3A47" w:rsidRDefault="004901D9" w:rsidP="00761B28">
      <w:pPr>
        <w:pStyle w:val="Heading2"/>
        <w:numPr>
          <w:ilvl w:val="0"/>
          <w:numId w:val="38"/>
        </w:numPr>
      </w:pPr>
      <w:r>
        <w:t>RECORD-KEEPING, DOCUMENTATION, AND REPORTS</w:t>
      </w:r>
      <w:r>
        <w:rPr>
          <w:u w:val="none"/>
        </w:rPr>
        <w:t xml:space="preserve">  </w:t>
      </w:r>
    </w:p>
    <w:p w14:paraId="7BED614B" w14:textId="77777777" w:rsidR="004A3A47" w:rsidRDefault="004901D9">
      <w:pPr>
        <w:numPr>
          <w:ilvl w:val="0"/>
          <w:numId w:val="9"/>
        </w:numPr>
        <w:ind w:right="2" w:hanging="360"/>
      </w:pPr>
      <w:r>
        <w:t xml:space="preserve">State the policy documenting that the program will maintain documents and records demonstrating compliance with the requirements imposed by these rules. </w:t>
      </w:r>
    </w:p>
    <w:p w14:paraId="614FB3DC" w14:textId="10B2642A" w:rsidR="000A2D88" w:rsidRDefault="004901D9" w:rsidP="00177476">
      <w:pPr>
        <w:spacing w:after="56" w:line="259" w:lineRule="auto"/>
        <w:ind w:left="0" w:firstLine="0"/>
        <w:rPr>
          <w:sz w:val="18"/>
        </w:rPr>
      </w:pPr>
      <w:r>
        <w:rPr>
          <w:sz w:val="18"/>
        </w:rPr>
        <w:t xml:space="preserve"> </w:t>
      </w:r>
    </w:p>
    <w:p w14:paraId="4113C57D" w14:textId="650D815E" w:rsidR="002A3146" w:rsidRPr="002A3146" w:rsidRDefault="002A3146" w:rsidP="002A3146">
      <w:pPr>
        <w:ind w:left="0" w:right="2" w:firstLine="0"/>
        <w:rPr>
          <w:b/>
          <w:bCs/>
          <w:u w:val="single"/>
        </w:rPr>
      </w:pPr>
      <w:r w:rsidRPr="002A3146">
        <w:rPr>
          <w:b/>
          <w:bCs/>
          <w:u w:val="single"/>
        </w:rPr>
        <w:t>Section 1</w:t>
      </w:r>
      <w:r>
        <w:rPr>
          <w:b/>
          <w:bCs/>
          <w:u w:val="single"/>
        </w:rPr>
        <w:t>3</w:t>
      </w:r>
      <w:r w:rsidRPr="002A3146">
        <w:rPr>
          <w:b/>
          <w:bCs/>
          <w:u w:val="single"/>
        </w:rPr>
        <w:t xml:space="preserve"> Requirements:</w:t>
      </w:r>
    </w:p>
    <w:p w14:paraId="407D009B" w14:textId="32DE04FF" w:rsidR="002A3146" w:rsidRDefault="002A3146" w:rsidP="002A3146">
      <w:pPr>
        <w:pStyle w:val="ListParagraph"/>
        <w:widowControl w:val="0"/>
        <w:numPr>
          <w:ilvl w:val="0"/>
          <w:numId w:val="34"/>
        </w:numPr>
        <w:tabs>
          <w:tab w:val="left" w:pos="1560"/>
        </w:tabs>
        <w:autoSpaceDE w:val="0"/>
        <w:autoSpaceDN w:val="0"/>
        <w:spacing w:after="0" w:line="240" w:lineRule="auto"/>
        <w:ind w:right="187"/>
        <w:jc w:val="both"/>
      </w:pPr>
      <w:r>
        <w:t>The</w:t>
      </w:r>
      <w:r w:rsidRPr="00BD6007">
        <w:rPr>
          <w:spacing w:val="-4"/>
        </w:rPr>
        <w:t xml:space="preserve"> </w:t>
      </w:r>
      <w:r>
        <w:t>policy and procedure</w:t>
      </w:r>
      <w:r w:rsidRPr="00BD6007">
        <w:rPr>
          <w:spacing w:val="-3"/>
        </w:rPr>
        <w:t xml:space="preserve"> </w:t>
      </w:r>
      <w:r>
        <w:t>states</w:t>
      </w:r>
      <w:r w:rsidRPr="00BD6007">
        <w:rPr>
          <w:spacing w:val="-3"/>
        </w:rPr>
        <w:t xml:space="preserve"> </w:t>
      </w:r>
      <w:r>
        <w:t>that</w:t>
      </w:r>
      <w:r w:rsidRPr="00BD6007">
        <w:rPr>
          <w:spacing w:val="-3"/>
        </w:rPr>
        <w:t xml:space="preserve"> </w:t>
      </w:r>
      <w:r>
        <w:t>the</w:t>
      </w:r>
      <w:r w:rsidRPr="00BD6007">
        <w:rPr>
          <w:spacing w:val="-4"/>
        </w:rPr>
        <w:t xml:space="preserve"> </w:t>
      </w:r>
      <w:r>
        <w:t>CFW</w:t>
      </w:r>
      <w:r w:rsidR="00CA3299">
        <w:t>YI</w:t>
      </w:r>
      <w:r w:rsidRPr="00BD6007">
        <w:rPr>
          <w:spacing w:val="-4"/>
        </w:rPr>
        <w:t xml:space="preserve"> </w:t>
      </w:r>
      <w:r>
        <w:t>or</w:t>
      </w:r>
      <w:r w:rsidRPr="00BD6007">
        <w:rPr>
          <w:spacing w:val="-4"/>
        </w:rPr>
        <w:t xml:space="preserve"> </w:t>
      </w:r>
      <w:r>
        <w:t>any</w:t>
      </w:r>
      <w:r w:rsidRPr="00BD6007">
        <w:rPr>
          <w:spacing w:val="-3"/>
        </w:rPr>
        <w:t xml:space="preserve"> </w:t>
      </w:r>
      <w:r>
        <w:t>of</w:t>
      </w:r>
      <w:r w:rsidRPr="00BD6007">
        <w:rPr>
          <w:spacing w:val="-4"/>
        </w:rPr>
        <w:t xml:space="preserve"> </w:t>
      </w:r>
      <w:r>
        <w:t>its</w:t>
      </w:r>
      <w:r w:rsidRPr="00BD6007">
        <w:rPr>
          <w:spacing w:val="-3"/>
        </w:rPr>
        <w:t xml:space="preserve"> </w:t>
      </w:r>
      <w:r>
        <w:t>authorized</w:t>
      </w:r>
      <w:r w:rsidRPr="00BD6007">
        <w:rPr>
          <w:spacing w:val="-3"/>
        </w:rPr>
        <w:t xml:space="preserve"> </w:t>
      </w:r>
      <w:r>
        <w:t>representatives</w:t>
      </w:r>
      <w:r w:rsidRPr="00BD6007">
        <w:rPr>
          <w:spacing w:val="-3"/>
        </w:rPr>
        <w:t xml:space="preserve"> </w:t>
      </w:r>
      <w:r>
        <w:t>may have access to any books, documents, papers, participant or other records as necessary.</w:t>
      </w:r>
    </w:p>
    <w:p w14:paraId="63760111" w14:textId="77777777" w:rsidR="002A3146" w:rsidRDefault="002A3146" w:rsidP="00177476">
      <w:pPr>
        <w:spacing w:after="56" w:line="259" w:lineRule="auto"/>
        <w:ind w:left="0" w:firstLine="0"/>
        <w:rPr>
          <w:sz w:val="18"/>
        </w:rPr>
      </w:pPr>
    </w:p>
    <w:p w14:paraId="67F8D0BD" w14:textId="77777777" w:rsidR="00886487" w:rsidRDefault="00886487" w:rsidP="00177476">
      <w:pPr>
        <w:spacing w:after="56" w:line="259" w:lineRule="auto"/>
        <w:ind w:left="0" w:firstLine="0"/>
      </w:pPr>
    </w:p>
    <w:p w14:paraId="66B5A493" w14:textId="77777777" w:rsidR="0022407C" w:rsidRPr="00177476" w:rsidRDefault="0022407C" w:rsidP="00177476">
      <w:pPr>
        <w:spacing w:after="56" w:line="259" w:lineRule="auto"/>
        <w:ind w:left="0" w:firstLine="0"/>
      </w:pPr>
    </w:p>
    <w:p w14:paraId="7A17D297" w14:textId="28187F45" w:rsidR="004A3A47" w:rsidRDefault="004901D9" w:rsidP="00761B28">
      <w:pPr>
        <w:pStyle w:val="ListParagraph"/>
        <w:numPr>
          <w:ilvl w:val="0"/>
          <w:numId w:val="38"/>
        </w:numPr>
        <w:spacing w:after="3" w:line="263" w:lineRule="auto"/>
      </w:pPr>
      <w:r w:rsidRPr="00CF4A11">
        <w:rPr>
          <w:b/>
          <w:u w:val="single" w:color="000000"/>
        </w:rPr>
        <w:t>EQUAL OPPORTUNITY</w:t>
      </w:r>
      <w:r w:rsidRPr="00CF4A11">
        <w:rPr>
          <w:sz w:val="18"/>
        </w:rPr>
        <w:t xml:space="preserve">  </w:t>
      </w:r>
    </w:p>
    <w:p w14:paraId="7EF6D51A" w14:textId="77777777" w:rsidR="004A3A47" w:rsidRDefault="004901D9">
      <w:pPr>
        <w:numPr>
          <w:ilvl w:val="0"/>
          <w:numId w:val="9"/>
        </w:numPr>
        <w:ind w:right="2" w:hanging="360"/>
      </w:pPr>
      <w:r>
        <w:t xml:space="preserve">State the agency Equal Opportunity policy </w:t>
      </w:r>
    </w:p>
    <w:p w14:paraId="45886C76" w14:textId="68CDAD7A" w:rsidR="00BD6007" w:rsidRDefault="004901D9">
      <w:pPr>
        <w:spacing w:after="0" w:line="259" w:lineRule="auto"/>
        <w:ind w:left="0" w:firstLine="0"/>
      </w:pPr>
      <w:r>
        <w:t xml:space="preserve"> </w:t>
      </w:r>
    </w:p>
    <w:p w14:paraId="5E9EE413" w14:textId="6DE61C35" w:rsidR="00BD6007" w:rsidRPr="00886487" w:rsidRDefault="00BD6007" w:rsidP="00BD6007">
      <w:pPr>
        <w:ind w:left="0" w:right="2" w:firstLine="0"/>
        <w:rPr>
          <w:b/>
          <w:bCs/>
          <w:u w:val="single"/>
        </w:rPr>
      </w:pPr>
      <w:r w:rsidRPr="00886487">
        <w:rPr>
          <w:b/>
          <w:bCs/>
          <w:u w:val="single"/>
        </w:rPr>
        <w:t xml:space="preserve">Section </w:t>
      </w:r>
      <w:r w:rsidR="002A3146">
        <w:rPr>
          <w:b/>
          <w:bCs/>
          <w:u w:val="single"/>
        </w:rPr>
        <w:t>14</w:t>
      </w:r>
      <w:r w:rsidRPr="00886487">
        <w:rPr>
          <w:b/>
          <w:bCs/>
          <w:u w:val="single"/>
        </w:rPr>
        <w:t xml:space="preserve"> Requirements:</w:t>
      </w:r>
    </w:p>
    <w:p w14:paraId="3BF41730" w14:textId="41BD4036" w:rsidR="00BD6007" w:rsidRDefault="00BD6007" w:rsidP="00BD6007">
      <w:pPr>
        <w:pStyle w:val="ListParagraph"/>
        <w:widowControl w:val="0"/>
        <w:numPr>
          <w:ilvl w:val="0"/>
          <w:numId w:val="34"/>
        </w:numPr>
        <w:tabs>
          <w:tab w:val="left" w:pos="1560"/>
        </w:tabs>
        <w:autoSpaceDE w:val="0"/>
        <w:autoSpaceDN w:val="0"/>
        <w:spacing w:after="0" w:line="240" w:lineRule="auto"/>
        <w:ind w:right="180"/>
      </w:pPr>
      <w:r>
        <w:t>The</w:t>
      </w:r>
      <w:r w:rsidRPr="00BD6007">
        <w:rPr>
          <w:spacing w:val="-4"/>
        </w:rPr>
        <w:t xml:space="preserve"> </w:t>
      </w:r>
      <w:r w:rsidR="00886487">
        <w:t>policy and procedure</w:t>
      </w:r>
      <w:r w:rsidR="00886487" w:rsidRPr="00BD6007">
        <w:rPr>
          <w:spacing w:val="-3"/>
        </w:rPr>
        <w:t xml:space="preserve"> </w:t>
      </w:r>
      <w:r>
        <w:t>states</w:t>
      </w:r>
      <w:r w:rsidRPr="00BD6007">
        <w:rPr>
          <w:spacing w:val="-3"/>
        </w:rPr>
        <w:t xml:space="preserve"> </w:t>
      </w:r>
      <w:r>
        <w:t>that</w:t>
      </w:r>
      <w:r w:rsidRPr="00BD6007">
        <w:rPr>
          <w:spacing w:val="-3"/>
        </w:rPr>
        <w:t xml:space="preserve"> </w:t>
      </w:r>
      <w:r>
        <w:t>the</w:t>
      </w:r>
      <w:r w:rsidRPr="00BD6007">
        <w:rPr>
          <w:spacing w:val="-4"/>
        </w:rPr>
        <w:t xml:space="preserve"> </w:t>
      </w:r>
      <w:r>
        <w:t>DVIP</w:t>
      </w:r>
      <w:r w:rsidRPr="00BD6007">
        <w:rPr>
          <w:spacing w:val="-3"/>
        </w:rPr>
        <w:t xml:space="preserve"> </w:t>
      </w:r>
      <w:r>
        <w:t>does</w:t>
      </w:r>
      <w:r w:rsidRPr="00BD6007">
        <w:rPr>
          <w:spacing w:val="-3"/>
        </w:rPr>
        <w:t xml:space="preserve"> </w:t>
      </w:r>
      <w:r>
        <w:t>NOT</w:t>
      </w:r>
      <w:r w:rsidRPr="00BD6007">
        <w:rPr>
          <w:spacing w:val="-4"/>
        </w:rPr>
        <w:t xml:space="preserve"> </w:t>
      </w:r>
      <w:r>
        <w:t>deny</w:t>
      </w:r>
      <w:r w:rsidRPr="00BD6007">
        <w:rPr>
          <w:spacing w:val="-3"/>
        </w:rPr>
        <w:t xml:space="preserve"> </w:t>
      </w:r>
      <w:r>
        <w:t>services</w:t>
      </w:r>
      <w:r w:rsidRPr="00BD6007">
        <w:rPr>
          <w:spacing w:val="-3"/>
        </w:rPr>
        <w:t xml:space="preserve"> </w:t>
      </w:r>
      <w:r>
        <w:t>to</w:t>
      </w:r>
      <w:r w:rsidRPr="00BD6007">
        <w:rPr>
          <w:spacing w:val="-3"/>
        </w:rPr>
        <w:t xml:space="preserve"> </w:t>
      </w:r>
      <w:r>
        <w:t>any</w:t>
      </w:r>
      <w:r w:rsidRPr="00BD6007">
        <w:rPr>
          <w:spacing w:val="-3"/>
        </w:rPr>
        <w:t xml:space="preserve"> </w:t>
      </w:r>
      <w:r>
        <w:t>participant</w:t>
      </w:r>
      <w:r w:rsidRPr="00BD6007">
        <w:rPr>
          <w:spacing w:val="-3"/>
        </w:rPr>
        <w:t xml:space="preserve"> </w:t>
      </w:r>
      <w:r>
        <w:t>or its providers because of age, race, sex, creed, color, national origin, or disabling condition</w:t>
      </w:r>
      <w:r w:rsidR="00EF1CBD">
        <w:t>.</w:t>
      </w:r>
    </w:p>
    <w:p w14:paraId="45DCBC81" w14:textId="1E2A5D70" w:rsidR="004A3A47" w:rsidRDefault="004A3A47">
      <w:pPr>
        <w:pStyle w:val="Heading3"/>
        <w:ind w:left="-5"/>
      </w:pPr>
    </w:p>
    <w:p w14:paraId="30279ADA" w14:textId="77777777" w:rsidR="00127C30" w:rsidRDefault="00127C30" w:rsidP="00127C30"/>
    <w:p w14:paraId="3FBF92D9" w14:textId="77777777" w:rsidR="0022407C" w:rsidRPr="00127C30" w:rsidRDefault="0022407C" w:rsidP="00127C30"/>
    <w:p w14:paraId="3B430278" w14:textId="605CE1E9" w:rsidR="001C1F2D" w:rsidRDefault="00127C30" w:rsidP="001C1F2D">
      <w:pPr>
        <w:pStyle w:val="ListParagraph"/>
        <w:numPr>
          <w:ilvl w:val="0"/>
          <w:numId w:val="38"/>
        </w:numPr>
        <w:spacing w:after="3" w:line="263" w:lineRule="auto"/>
      </w:pPr>
      <w:r>
        <w:rPr>
          <w:b/>
          <w:u w:val="single" w:color="000000"/>
        </w:rPr>
        <w:t>APPENDICES:</w:t>
      </w:r>
      <w:r w:rsidR="001C1F2D" w:rsidRPr="00CF4A11">
        <w:rPr>
          <w:sz w:val="18"/>
        </w:rPr>
        <w:t xml:space="preserve">  </w:t>
      </w:r>
    </w:p>
    <w:p w14:paraId="14C28339" w14:textId="18983206" w:rsidR="001C1F2D" w:rsidRDefault="001C1F2D" w:rsidP="001C1F2D">
      <w:pPr>
        <w:numPr>
          <w:ilvl w:val="0"/>
          <w:numId w:val="9"/>
        </w:numPr>
        <w:ind w:right="2" w:hanging="360"/>
      </w:pPr>
      <w:r>
        <w:t xml:space="preserve">Are there any additional materials submitted with the </w:t>
      </w:r>
      <w:r w:rsidR="008424FF">
        <w:t>application,</w:t>
      </w:r>
      <w:r>
        <w:t xml:space="preserve"> and do you have any comments on those materials?</w:t>
      </w:r>
    </w:p>
    <w:p w14:paraId="31A7879F" w14:textId="77777777" w:rsidR="00127C30" w:rsidRDefault="00127C30" w:rsidP="00127C30">
      <w:pPr>
        <w:ind w:left="720" w:right="2" w:firstLine="0"/>
      </w:pPr>
    </w:p>
    <w:p w14:paraId="53B96108" w14:textId="7EF23B3A" w:rsidR="00127C30" w:rsidRPr="001C32F1" w:rsidRDefault="00127C30" w:rsidP="00127C30">
      <w:pPr>
        <w:ind w:right="2"/>
        <w:rPr>
          <w:b/>
          <w:bCs/>
          <w:u w:val="single"/>
        </w:rPr>
      </w:pPr>
      <w:r w:rsidRPr="001C32F1">
        <w:rPr>
          <w:b/>
          <w:bCs/>
          <w:u w:val="single"/>
        </w:rPr>
        <w:t>Comments:</w:t>
      </w:r>
    </w:p>
    <w:p w14:paraId="3886DD57" w14:textId="217D6080" w:rsidR="001C1F2D" w:rsidRDefault="001C1F2D" w:rsidP="001C1F2D">
      <w:pPr>
        <w:ind w:left="360" w:right="2" w:firstLine="0"/>
      </w:pPr>
    </w:p>
    <w:p w14:paraId="1326C733" w14:textId="77777777" w:rsidR="001C1F2D" w:rsidRPr="001C1F2D" w:rsidRDefault="001C1F2D" w:rsidP="001C1F2D">
      <w:pPr>
        <w:spacing w:after="3" w:line="263" w:lineRule="auto"/>
        <w:ind w:left="0" w:firstLine="0"/>
        <w:rPr>
          <w:b/>
          <w:u w:val="single" w:color="000000"/>
        </w:rPr>
      </w:pPr>
    </w:p>
    <w:p w14:paraId="18ADC4B9" w14:textId="351F7B9B" w:rsidR="00F91D73" w:rsidRPr="0071272B" w:rsidRDefault="00F91D73" w:rsidP="008B7EA1">
      <w:pPr>
        <w:ind w:left="0" w:firstLine="0"/>
      </w:pPr>
    </w:p>
    <w:sectPr w:rsidR="00F91D73" w:rsidRPr="0071272B" w:rsidSect="0028603C">
      <w:headerReference w:type="default" r:id="rId12"/>
      <w:footerReference w:type="even" r:id="rId13"/>
      <w:footerReference w:type="default" r:id="rId14"/>
      <w:footerReference w:type="first" r:id="rId15"/>
      <w:pgSz w:w="12240" w:h="15840"/>
      <w:pgMar w:top="720" w:right="720" w:bottom="720" w:left="72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4AE0" w14:textId="77777777" w:rsidR="00115752" w:rsidRDefault="00115752">
      <w:pPr>
        <w:spacing w:after="0" w:line="240" w:lineRule="auto"/>
      </w:pPr>
      <w:r>
        <w:separator/>
      </w:r>
    </w:p>
  </w:endnote>
  <w:endnote w:type="continuationSeparator" w:id="0">
    <w:p w14:paraId="678194BC" w14:textId="77777777" w:rsidR="00115752" w:rsidRDefault="0011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5769"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79462"/>
      <w:docPartObj>
        <w:docPartGallery w:val="Page Numbers (Bottom of Page)"/>
        <w:docPartUnique/>
      </w:docPartObj>
    </w:sdtPr>
    <w:sdtEndPr>
      <w:rPr>
        <w:noProof/>
      </w:rPr>
    </w:sdtEndPr>
    <w:sdtContent>
      <w:p w14:paraId="01B6D5E0" w14:textId="162AA1A9" w:rsidR="002A4055" w:rsidRDefault="002A4055">
        <w:pPr>
          <w:pStyle w:val="Footer"/>
        </w:pPr>
        <w:r>
          <w:fldChar w:fldCharType="begin"/>
        </w:r>
        <w:r>
          <w:instrText xml:space="preserve"> PAGE   \* MERGEFORMAT </w:instrText>
        </w:r>
        <w:r>
          <w:fldChar w:fldCharType="separate"/>
        </w:r>
        <w:r>
          <w:rPr>
            <w:noProof/>
          </w:rPr>
          <w:t>2</w:t>
        </w:r>
        <w:r>
          <w:rPr>
            <w:noProof/>
          </w:rPr>
          <w:fldChar w:fldCharType="end"/>
        </w:r>
      </w:p>
    </w:sdtContent>
  </w:sdt>
  <w:p w14:paraId="09CE14CC" w14:textId="0F13B296" w:rsidR="004A3A47" w:rsidRDefault="004A3A47">
    <w:pPr>
      <w:tabs>
        <w:tab w:val="right" w:pos="9358"/>
      </w:tabs>
      <w:spacing w:after="0" w:line="259" w:lineRule="auto"/>
      <w:ind w:left="0" w:righ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A46"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4D8A" w14:textId="77777777" w:rsidR="00115752" w:rsidRDefault="00115752">
      <w:pPr>
        <w:spacing w:after="0" w:line="240" w:lineRule="auto"/>
      </w:pPr>
      <w:r>
        <w:separator/>
      </w:r>
    </w:p>
  </w:footnote>
  <w:footnote w:type="continuationSeparator" w:id="0">
    <w:p w14:paraId="29FA0ACC" w14:textId="77777777" w:rsidR="00115752" w:rsidRDefault="00115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8596" w14:textId="72632597" w:rsidR="002A4055" w:rsidRPr="002A4055" w:rsidRDefault="002A4055" w:rsidP="00080D08">
    <w:pPr>
      <w:pStyle w:val="Header"/>
      <w:ind w:left="0" w:firstLine="0"/>
      <w:rPr>
        <w:sz w:val="18"/>
        <w:szCs w:val="18"/>
      </w:rPr>
    </w:pPr>
    <w:r w:rsidRPr="006B1A60">
      <w:rPr>
        <w:sz w:val="18"/>
        <w:szCs w:val="18"/>
      </w:rPr>
      <w:t>NC</w:t>
    </w:r>
    <w:r w:rsidR="002E0F5B">
      <w:rPr>
        <w:sz w:val="18"/>
        <w:szCs w:val="18"/>
      </w:rPr>
      <w:t xml:space="preserve"> </w:t>
    </w:r>
    <w:r w:rsidRPr="006B1A60">
      <w:rPr>
        <w:sz w:val="18"/>
        <w:szCs w:val="18"/>
      </w:rPr>
      <w:t xml:space="preserve">CFWYI    </w:t>
    </w:r>
    <w:r w:rsidR="002E0F5B">
      <w:rPr>
        <w:rFonts w:asciiTheme="minorHAnsi" w:hAnsiTheme="minorHAnsi" w:cstheme="minorHAnsi"/>
        <w:sz w:val="16"/>
        <w:szCs w:val="16"/>
      </w:rPr>
      <w:fldChar w:fldCharType="begin"/>
    </w:r>
    <w:r w:rsidR="002E0F5B">
      <w:rPr>
        <w:rFonts w:asciiTheme="minorHAnsi" w:hAnsiTheme="minorHAnsi" w:cstheme="minorHAnsi"/>
        <w:sz w:val="16"/>
        <w:szCs w:val="16"/>
      </w:rPr>
      <w:instrText xml:space="preserve"> DATE \@ "M/d/yyyy" </w:instrText>
    </w:r>
    <w:r w:rsidR="002E0F5B">
      <w:rPr>
        <w:rFonts w:asciiTheme="minorHAnsi" w:hAnsiTheme="minorHAnsi" w:cstheme="minorHAnsi"/>
        <w:sz w:val="16"/>
        <w:szCs w:val="16"/>
      </w:rPr>
      <w:fldChar w:fldCharType="separate"/>
    </w:r>
    <w:r w:rsidR="002E0F5B">
      <w:rPr>
        <w:rFonts w:asciiTheme="minorHAnsi" w:hAnsiTheme="minorHAnsi" w:cstheme="minorHAnsi"/>
        <w:noProof/>
        <w:sz w:val="16"/>
        <w:szCs w:val="16"/>
      </w:rPr>
      <w:t>12/3/2024</w:t>
    </w:r>
    <w:r w:rsidR="002E0F5B">
      <w:rPr>
        <w:rFonts w:asciiTheme="minorHAnsi" w:hAnsiTheme="minorHAnsi" w:cstheme="minorHAns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C1B"/>
    <w:multiLevelType w:val="hybridMultilevel"/>
    <w:tmpl w:val="E874669C"/>
    <w:lvl w:ilvl="0" w:tplc="C7A6A924">
      <w:start w:val="1"/>
      <w:numFmt w:val="decimal"/>
      <w:lvlText w:val="%1."/>
      <w:lvlJc w:val="left"/>
      <w:pPr>
        <w:ind w:left="715"/>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58DC7E8C">
      <w:start w:val="1"/>
      <w:numFmt w:val="lowerLetter"/>
      <w:lvlText w:val="%2"/>
      <w:lvlJc w:val="left"/>
      <w:pPr>
        <w:ind w:left="11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2" w:tplc="24E25E0C">
      <w:start w:val="1"/>
      <w:numFmt w:val="lowerRoman"/>
      <w:lvlText w:val="%3"/>
      <w:lvlJc w:val="left"/>
      <w:pPr>
        <w:ind w:left="18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3" w:tplc="4EE8686A">
      <w:start w:val="1"/>
      <w:numFmt w:val="decimal"/>
      <w:lvlText w:val="%4"/>
      <w:lvlJc w:val="left"/>
      <w:pPr>
        <w:ind w:left="25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4" w:tplc="1642213C">
      <w:start w:val="1"/>
      <w:numFmt w:val="lowerLetter"/>
      <w:lvlText w:val="%5"/>
      <w:lvlJc w:val="left"/>
      <w:pPr>
        <w:ind w:left="328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5" w:tplc="7D6280A0">
      <w:start w:val="1"/>
      <w:numFmt w:val="lowerRoman"/>
      <w:lvlText w:val="%6"/>
      <w:lvlJc w:val="left"/>
      <w:pPr>
        <w:ind w:left="400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6" w:tplc="E96C8464">
      <w:start w:val="1"/>
      <w:numFmt w:val="decimal"/>
      <w:lvlText w:val="%7"/>
      <w:lvlJc w:val="left"/>
      <w:pPr>
        <w:ind w:left="47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7" w:tplc="8E68BBFC">
      <w:start w:val="1"/>
      <w:numFmt w:val="lowerLetter"/>
      <w:lvlText w:val="%8"/>
      <w:lvlJc w:val="left"/>
      <w:pPr>
        <w:ind w:left="54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8" w:tplc="4D787C76">
      <w:start w:val="1"/>
      <w:numFmt w:val="lowerRoman"/>
      <w:lvlText w:val="%9"/>
      <w:lvlJc w:val="left"/>
      <w:pPr>
        <w:ind w:left="61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abstractNum>
  <w:abstractNum w:abstractNumId="1" w15:restartNumberingAfterBreak="0">
    <w:nsid w:val="02146432"/>
    <w:multiLevelType w:val="hybridMultilevel"/>
    <w:tmpl w:val="4EFC6830"/>
    <w:lvl w:ilvl="0" w:tplc="87E02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C4AE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AFE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081F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665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E6B57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00B3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A018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4EC5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1D1224"/>
    <w:multiLevelType w:val="hybridMultilevel"/>
    <w:tmpl w:val="CB3C6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937A67"/>
    <w:multiLevelType w:val="hybridMultilevel"/>
    <w:tmpl w:val="4ADC4B0A"/>
    <w:lvl w:ilvl="0" w:tplc="562EB8DE">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B5249E8">
      <w:numFmt w:val="bullet"/>
      <w:lvlText w:val="•"/>
      <w:lvlJc w:val="left"/>
      <w:pPr>
        <w:ind w:left="1640" w:hanging="360"/>
      </w:pPr>
      <w:rPr>
        <w:rFonts w:hint="default"/>
        <w:lang w:val="en-US" w:eastAsia="en-US" w:bidi="ar-SA"/>
      </w:rPr>
    </w:lvl>
    <w:lvl w:ilvl="2" w:tplc="9BA0F006">
      <w:numFmt w:val="bullet"/>
      <w:lvlText w:val="•"/>
      <w:lvlJc w:val="left"/>
      <w:pPr>
        <w:ind w:left="2440" w:hanging="360"/>
      </w:pPr>
      <w:rPr>
        <w:rFonts w:hint="default"/>
        <w:lang w:val="en-US" w:eastAsia="en-US" w:bidi="ar-SA"/>
      </w:rPr>
    </w:lvl>
    <w:lvl w:ilvl="3" w:tplc="D0CA5540">
      <w:numFmt w:val="bullet"/>
      <w:lvlText w:val="•"/>
      <w:lvlJc w:val="left"/>
      <w:pPr>
        <w:ind w:left="3240" w:hanging="360"/>
      </w:pPr>
      <w:rPr>
        <w:rFonts w:hint="default"/>
        <w:lang w:val="en-US" w:eastAsia="en-US" w:bidi="ar-SA"/>
      </w:rPr>
    </w:lvl>
    <w:lvl w:ilvl="4" w:tplc="0C161074">
      <w:numFmt w:val="bullet"/>
      <w:lvlText w:val="•"/>
      <w:lvlJc w:val="left"/>
      <w:pPr>
        <w:ind w:left="4040" w:hanging="360"/>
      </w:pPr>
      <w:rPr>
        <w:rFonts w:hint="default"/>
        <w:lang w:val="en-US" w:eastAsia="en-US" w:bidi="ar-SA"/>
      </w:rPr>
    </w:lvl>
    <w:lvl w:ilvl="5" w:tplc="97460498">
      <w:numFmt w:val="bullet"/>
      <w:lvlText w:val="•"/>
      <w:lvlJc w:val="left"/>
      <w:pPr>
        <w:ind w:left="4840" w:hanging="360"/>
      </w:pPr>
      <w:rPr>
        <w:rFonts w:hint="default"/>
        <w:lang w:val="en-US" w:eastAsia="en-US" w:bidi="ar-SA"/>
      </w:rPr>
    </w:lvl>
    <w:lvl w:ilvl="6" w:tplc="B1C44F62">
      <w:numFmt w:val="bullet"/>
      <w:lvlText w:val="•"/>
      <w:lvlJc w:val="left"/>
      <w:pPr>
        <w:ind w:left="5640" w:hanging="360"/>
      </w:pPr>
      <w:rPr>
        <w:rFonts w:hint="default"/>
        <w:lang w:val="en-US" w:eastAsia="en-US" w:bidi="ar-SA"/>
      </w:rPr>
    </w:lvl>
    <w:lvl w:ilvl="7" w:tplc="C2CA74C6">
      <w:numFmt w:val="bullet"/>
      <w:lvlText w:val="•"/>
      <w:lvlJc w:val="left"/>
      <w:pPr>
        <w:ind w:left="6440" w:hanging="360"/>
      </w:pPr>
      <w:rPr>
        <w:rFonts w:hint="default"/>
        <w:lang w:val="en-US" w:eastAsia="en-US" w:bidi="ar-SA"/>
      </w:rPr>
    </w:lvl>
    <w:lvl w:ilvl="8" w:tplc="6ABAD76A">
      <w:numFmt w:val="bullet"/>
      <w:lvlText w:val="•"/>
      <w:lvlJc w:val="left"/>
      <w:pPr>
        <w:ind w:left="7240" w:hanging="360"/>
      </w:pPr>
      <w:rPr>
        <w:rFonts w:hint="default"/>
        <w:lang w:val="en-US" w:eastAsia="en-US" w:bidi="ar-SA"/>
      </w:rPr>
    </w:lvl>
  </w:abstractNum>
  <w:abstractNum w:abstractNumId="4" w15:restartNumberingAfterBreak="0">
    <w:nsid w:val="0DBB7753"/>
    <w:multiLevelType w:val="hybridMultilevel"/>
    <w:tmpl w:val="E11EB59C"/>
    <w:lvl w:ilvl="0" w:tplc="C14048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3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C5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1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E8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A6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6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2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AE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5F34AD"/>
    <w:multiLevelType w:val="hybridMultilevel"/>
    <w:tmpl w:val="B406D5E2"/>
    <w:lvl w:ilvl="0" w:tplc="04090001">
      <w:start w:val="1"/>
      <w:numFmt w:val="bullet"/>
      <w:lvlText w:val=""/>
      <w:lvlJc w:val="left"/>
      <w:pPr>
        <w:ind w:left="371"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091"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899" w:hanging="360"/>
      </w:pPr>
      <w:rPr>
        <w:rFonts w:hint="default"/>
        <w:lang w:val="en-US" w:eastAsia="en-US" w:bidi="ar-SA"/>
      </w:rPr>
    </w:lvl>
    <w:lvl w:ilvl="3" w:tplc="FFFFFFFF">
      <w:numFmt w:val="bullet"/>
      <w:lvlText w:val="•"/>
      <w:lvlJc w:val="left"/>
      <w:pPr>
        <w:ind w:left="2708" w:hanging="360"/>
      </w:pPr>
      <w:rPr>
        <w:rFonts w:hint="default"/>
        <w:lang w:val="en-US" w:eastAsia="en-US" w:bidi="ar-SA"/>
      </w:rPr>
    </w:lvl>
    <w:lvl w:ilvl="4" w:tplc="FFFFFFFF">
      <w:numFmt w:val="bullet"/>
      <w:lvlText w:val="•"/>
      <w:lvlJc w:val="left"/>
      <w:pPr>
        <w:ind w:left="3517" w:hanging="360"/>
      </w:pPr>
      <w:rPr>
        <w:rFonts w:hint="default"/>
        <w:lang w:val="en-US" w:eastAsia="en-US" w:bidi="ar-SA"/>
      </w:rPr>
    </w:lvl>
    <w:lvl w:ilvl="5" w:tplc="FFFFFFFF">
      <w:numFmt w:val="bullet"/>
      <w:lvlText w:val="•"/>
      <w:lvlJc w:val="left"/>
      <w:pPr>
        <w:ind w:left="4326" w:hanging="360"/>
      </w:pPr>
      <w:rPr>
        <w:rFonts w:hint="default"/>
        <w:lang w:val="en-US" w:eastAsia="en-US" w:bidi="ar-SA"/>
      </w:rPr>
    </w:lvl>
    <w:lvl w:ilvl="6" w:tplc="FFFFFFFF">
      <w:numFmt w:val="bullet"/>
      <w:lvlText w:val="•"/>
      <w:lvlJc w:val="left"/>
      <w:pPr>
        <w:ind w:left="5135" w:hanging="360"/>
      </w:pPr>
      <w:rPr>
        <w:rFonts w:hint="default"/>
        <w:lang w:val="en-US" w:eastAsia="en-US" w:bidi="ar-SA"/>
      </w:rPr>
    </w:lvl>
    <w:lvl w:ilvl="7" w:tplc="FFFFFFFF">
      <w:numFmt w:val="bullet"/>
      <w:lvlText w:val="•"/>
      <w:lvlJc w:val="left"/>
      <w:pPr>
        <w:ind w:left="5944" w:hanging="360"/>
      </w:pPr>
      <w:rPr>
        <w:rFonts w:hint="default"/>
        <w:lang w:val="en-US" w:eastAsia="en-US" w:bidi="ar-SA"/>
      </w:rPr>
    </w:lvl>
    <w:lvl w:ilvl="8" w:tplc="FFFFFFFF">
      <w:numFmt w:val="bullet"/>
      <w:lvlText w:val="•"/>
      <w:lvlJc w:val="left"/>
      <w:pPr>
        <w:ind w:left="6753" w:hanging="360"/>
      </w:pPr>
      <w:rPr>
        <w:rFonts w:hint="default"/>
        <w:lang w:val="en-US" w:eastAsia="en-US" w:bidi="ar-SA"/>
      </w:rPr>
    </w:lvl>
  </w:abstractNum>
  <w:abstractNum w:abstractNumId="6" w15:restartNumberingAfterBreak="0">
    <w:nsid w:val="193B0FD6"/>
    <w:multiLevelType w:val="hybridMultilevel"/>
    <w:tmpl w:val="735E3780"/>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720"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568" w:hanging="360"/>
      </w:pPr>
      <w:rPr>
        <w:rFonts w:hint="default"/>
        <w:lang w:val="en-US" w:eastAsia="en-US" w:bidi="ar-SA"/>
      </w:rPr>
    </w:lvl>
    <w:lvl w:ilvl="3" w:tplc="FFFFFFFF">
      <w:numFmt w:val="bullet"/>
      <w:lvlText w:val="•"/>
      <w:lvlJc w:val="left"/>
      <w:pPr>
        <w:ind w:left="2417" w:hanging="360"/>
      </w:pPr>
      <w:rPr>
        <w:rFonts w:hint="default"/>
        <w:lang w:val="en-US" w:eastAsia="en-US" w:bidi="ar-SA"/>
      </w:rPr>
    </w:lvl>
    <w:lvl w:ilvl="4" w:tplc="FFFFFFFF">
      <w:numFmt w:val="bullet"/>
      <w:lvlText w:val="•"/>
      <w:lvlJc w:val="left"/>
      <w:pPr>
        <w:ind w:left="3266" w:hanging="360"/>
      </w:pPr>
      <w:rPr>
        <w:rFonts w:hint="default"/>
        <w:lang w:val="en-US" w:eastAsia="en-US" w:bidi="ar-SA"/>
      </w:rPr>
    </w:lvl>
    <w:lvl w:ilvl="5" w:tplc="FFFFFFFF">
      <w:numFmt w:val="bullet"/>
      <w:lvlText w:val="•"/>
      <w:lvlJc w:val="left"/>
      <w:pPr>
        <w:ind w:left="4115" w:hanging="360"/>
      </w:pPr>
      <w:rPr>
        <w:rFonts w:hint="default"/>
        <w:lang w:val="en-US" w:eastAsia="en-US" w:bidi="ar-SA"/>
      </w:rPr>
    </w:lvl>
    <w:lvl w:ilvl="6" w:tplc="FFFFFFFF">
      <w:numFmt w:val="bullet"/>
      <w:lvlText w:val="•"/>
      <w:lvlJc w:val="left"/>
      <w:pPr>
        <w:ind w:left="4964" w:hanging="360"/>
      </w:pPr>
      <w:rPr>
        <w:rFonts w:hint="default"/>
        <w:lang w:val="en-US" w:eastAsia="en-US" w:bidi="ar-SA"/>
      </w:rPr>
    </w:lvl>
    <w:lvl w:ilvl="7" w:tplc="FFFFFFFF">
      <w:numFmt w:val="bullet"/>
      <w:lvlText w:val="•"/>
      <w:lvlJc w:val="left"/>
      <w:pPr>
        <w:ind w:left="5813" w:hanging="360"/>
      </w:pPr>
      <w:rPr>
        <w:rFonts w:hint="default"/>
        <w:lang w:val="en-US" w:eastAsia="en-US" w:bidi="ar-SA"/>
      </w:rPr>
    </w:lvl>
    <w:lvl w:ilvl="8" w:tplc="FFFFFFFF">
      <w:numFmt w:val="bullet"/>
      <w:lvlText w:val="•"/>
      <w:lvlJc w:val="left"/>
      <w:pPr>
        <w:ind w:left="6662" w:hanging="360"/>
      </w:pPr>
      <w:rPr>
        <w:rFonts w:hint="default"/>
        <w:lang w:val="en-US" w:eastAsia="en-US" w:bidi="ar-SA"/>
      </w:rPr>
    </w:lvl>
  </w:abstractNum>
  <w:abstractNum w:abstractNumId="7" w15:restartNumberingAfterBreak="0">
    <w:nsid w:val="1B6E0F4A"/>
    <w:multiLevelType w:val="hybridMultilevel"/>
    <w:tmpl w:val="71F6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458A"/>
    <w:multiLevelType w:val="hybridMultilevel"/>
    <w:tmpl w:val="2B0CE49A"/>
    <w:lvl w:ilvl="0" w:tplc="04090001">
      <w:start w:val="1"/>
      <w:numFmt w:val="bullet"/>
      <w:lvlText w:val=""/>
      <w:lvlJc w:val="left"/>
      <w:pPr>
        <w:ind w:left="360" w:hanging="360"/>
      </w:pPr>
      <w:rPr>
        <w:rFonts w:ascii="Symbol" w:hAnsi="Symbol" w:hint="default"/>
        <w:spacing w:val="-1"/>
        <w:w w:val="100"/>
        <w:lang w:val="en-US" w:eastAsia="en-US" w:bidi="ar-SA"/>
      </w:rPr>
    </w:lvl>
    <w:lvl w:ilvl="1" w:tplc="051E888A">
      <w:numFmt w:val="bullet"/>
      <w:lvlText w:val="□"/>
      <w:lvlJc w:val="left"/>
      <w:pPr>
        <w:ind w:left="1080" w:hanging="360"/>
      </w:pPr>
      <w:rPr>
        <w:rFonts w:ascii="Verdana" w:eastAsia="Verdana" w:hAnsi="Verdana" w:cs="Verdana" w:hint="default"/>
        <w:b w:val="0"/>
        <w:bCs w:val="0"/>
        <w:i w:val="0"/>
        <w:iCs w:val="0"/>
        <w:spacing w:val="0"/>
        <w:w w:val="99"/>
        <w:sz w:val="24"/>
        <w:szCs w:val="24"/>
        <w:lang w:val="en-US" w:eastAsia="en-US" w:bidi="ar-SA"/>
      </w:rPr>
    </w:lvl>
    <w:lvl w:ilvl="2" w:tplc="80224148">
      <w:numFmt w:val="bullet"/>
      <w:lvlText w:val="•"/>
      <w:lvlJc w:val="left"/>
      <w:pPr>
        <w:ind w:left="1888" w:hanging="360"/>
      </w:pPr>
      <w:rPr>
        <w:rFonts w:hint="default"/>
        <w:lang w:val="en-US" w:eastAsia="en-US" w:bidi="ar-SA"/>
      </w:rPr>
    </w:lvl>
    <w:lvl w:ilvl="3" w:tplc="E6B8D5FC">
      <w:numFmt w:val="bullet"/>
      <w:lvlText w:val="•"/>
      <w:lvlJc w:val="left"/>
      <w:pPr>
        <w:ind w:left="2697" w:hanging="360"/>
      </w:pPr>
      <w:rPr>
        <w:rFonts w:hint="default"/>
        <w:lang w:val="en-US" w:eastAsia="en-US" w:bidi="ar-SA"/>
      </w:rPr>
    </w:lvl>
    <w:lvl w:ilvl="4" w:tplc="DEAC0AD0">
      <w:numFmt w:val="bullet"/>
      <w:lvlText w:val="•"/>
      <w:lvlJc w:val="left"/>
      <w:pPr>
        <w:ind w:left="3506" w:hanging="360"/>
      </w:pPr>
      <w:rPr>
        <w:rFonts w:hint="default"/>
        <w:lang w:val="en-US" w:eastAsia="en-US" w:bidi="ar-SA"/>
      </w:rPr>
    </w:lvl>
    <w:lvl w:ilvl="5" w:tplc="3758835C">
      <w:numFmt w:val="bullet"/>
      <w:lvlText w:val="•"/>
      <w:lvlJc w:val="left"/>
      <w:pPr>
        <w:ind w:left="4315" w:hanging="360"/>
      </w:pPr>
      <w:rPr>
        <w:rFonts w:hint="default"/>
        <w:lang w:val="en-US" w:eastAsia="en-US" w:bidi="ar-SA"/>
      </w:rPr>
    </w:lvl>
    <w:lvl w:ilvl="6" w:tplc="0094870C">
      <w:numFmt w:val="bullet"/>
      <w:lvlText w:val="•"/>
      <w:lvlJc w:val="left"/>
      <w:pPr>
        <w:ind w:left="5124" w:hanging="360"/>
      </w:pPr>
      <w:rPr>
        <w:rFonts w:hint="default"/>
        <w:lang w:val="en-US" w:eastAsia="en-US" w:bidi="ar-SA"/>
      </w:rPr>
    </w:lvl>
    <w:lvl w:ilvl="7" w:tplc="685E508A">
      <w:numFmt w:val="bullet"/>
      <w:lvlText w:val="•"/>
      <w:lvlJc w:val="left"/>
      <w:pPr>
        <w:ind w:left="5933" w:hanging="360"/>
      </w:pPr>
      <w:rPr>
        <w:rFonts w:hint="default"/>
        <w:lang w:val="en-US" w:eastAsia="en-US" w:bidi="ar-SA"/>
      </w:rPr>
    </w:lvl>
    <w:lvl w:ilvl="8" w:tplc="4B0470BA">
      <w:numFmt w:val="bullet"/>
      <w:lvlText w:val="•"/>
      <w:lvlJc w:val="left"/>
      <w:pPr>
        <w:ind w:left="6742" w:hanging="360"/>
      </w:pPr>
      <w:rPr>
        <w:rFonts w:hint="default"/>
        <w:lang w:val="en-US" w:eastAsia="en-US" w:bidi="ar-SA"/>
      </w:rPr>
    </w:lvl>
  </w:abstractNum>
  <w:abstractNum w:abstractNumId="9" w15:restartNumberingAfterBreak="0">
    <w:nsid w:val="202607CC"/>
    <w:multiLevelType w:val="hybridMultilevel"/>
    <w:tmpl w:val="98AC65B6"/>
    <w:lvl w:ilvl="0" w:tplc="79505F34">
      <w:start w:val="500"/>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88B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9283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62B7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EC5B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A37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40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165A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7EF6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7D116B"/>
    <w:multiLevelType w:val="hybridMultilevel"/>
    <w:tmpl w:val="25B025B6"/>
    <w:lvl w:ilvl="0" w:tplc="04090001">
      <w:start w:val="1"/>
      <w:numFmt w:val="bullet"/>
      <w:lvlText w:val=""/>
      <w:lvlJc w:val="left"/>
      <w:pPr>
        <w:ind w:left="360" w:hanging="360"/>
      </w:pPr>
      <w:rPr>
        <w:rFonts w:ascii="Symbol" w:hAnsi="Symbol" w:hint="default"/>
        <w:spacing w:val="-1"/>
        <w:w w:val="100"/>
        <w:lang w:val="en-US" w:eastAsia="en-US" w:bidi="ar-SA"/>
      </w:rPr>
    </w:lvl>
    <w:lvl w:ilvl="1" w:tplc="FFFFFFFF">
      <w:numFmt w:val="bullet"/>
      <w:lvlText w:val="□"/>
      <w:lvlJc w:val="left"/>
      <w:pPr>
        <w:ind w:left="1080"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888" w:hanging="360"/>
      </w:pPr>
      <w:rPr>
        <w:rFonts w:hint="default"/>
        <w:lang w:val="en-US" w:eastAsia="en-US" w:bidi="ar-SA"/>
      </w:rPr>
    </w:lvl>
    <w:lvl w:ilvl="3" w:tplc="FFFFFFFF">
      <w:numFmt w:val="bullet"/>
      <w:lvlText w:val="•"/>
      <w:lvlJc w:val="left"/>
      <w:pPr>
        <w:ind w:left="2697" w:hanging="360"/>
      </w:pPr>
      <w:rPr>
        <w:rFonts w:hint="default"/>
        <w:lang w:val="en-US" w:eastAsia="en-US" w:bidi="ar-SA"/>
      </w:rPr>
    </w:lvl>
    <w:lvl w:ilvl="4" w:tplc="FFFFFFFF">
      <w:numFmt w:val="bullet"/>
      <w:lvlText w:val="•"/>
      <w:lvlJc w:val="left"/>
      <w:pPr>
        <w:ind w:left="3506" w:hanging="360"/>
      </w:pPr>
      <w:rPr>
        <w:rFonts w:hint="default"/>
        <w:lang w:val="en-US" w:eastAsia="en-US" w:bidi="ar-SA"/>
      </w:rPr>
    </w:lvl>
    <w:lvl w:ilvl="5" w:tplc="FFFFFFFF">
      <w:numFmt w:val="bullet"/>
      <w:lvlText w:val="•"/>
      <w:lvlJc w:val="left"/>
      <w:pPr>
        <w:ind w:left="4315" w:hanging="360"/>
      </w:pPr>
      <w:rPr>
        <w:rFonts w:hint="default"/>
        <w:lang w:val="en-US" w:eastAsia="en-US" w:bidi="ar-SA"/>
      </w:rPr>
    </w:lvl>
    <w:lvl w:ilvl="6" w:tplc="FFFFFFFF">
      <w:numFmt w:val="bullet"/>
      <w:lvlText w:val="•"/>
      <w:lvlJc w:val="left"/>
      <w:pPr>
        <w:ind w:left="5124" w:hanging="360"/>
      </w:pPr>
      <w:rPr>
        <w:rFonts w:hint="default"/>
        <w:lang w:val="en-US" w:eastAsia="en-US" w:bidi="ar-SA"/>
      </w:rPr>
    </w:lvl>
    <w:lvl w:ilvl="7" w:tplc="FFFFFFFF">
      <w:numFmt w:val="bullet"/>
      <w:lvlText w:val="•"/>
      <w:lvlJc w:val="left"/>
      <w:pPr>
        <w:ind w:left="5933" w:hanging="360"/>
      </w:pPr>
      <w:rPr>
        <w:rFonts w:hint="default"/>
        <w:lang w:val="en-US" w:eastAsia="en-US" w:bidi="ar-SA"/>
      </w:rPr>
    </w:lvl>
    <w:lvl w:ilvl="8" w:tplc="FFFFFFFF">
      <w:numFmt w:val="bullet"/>
      <w:lvlText w:val="•"/>
      <w:lvlJc w:val="left"/>
      <w:pPr>
        <w:ind w:left="6742" w:hanging="360"/>
      </w:pPr>
      <w:rPr>
        <w:rFonts w:hint="default"/>
        <w:lang w:val="en-US" w:eastAsia="en-US" w:bidi="ar-SA"/>
      </w:rPr>
    </w:lvl>
  </w:abstractNum>
  <w:abstractNum w:abstractNumId="11" w15:restartNumberingAfterBreak="0">
    <w:nsid w:val="2A733901"/>
    <w:multiLevelType w:val="hybridMultilevel"/>
    <w:tmpl w:val="37F406BE"/>
    <w:lvl w:ilvl="0" w:tplc="049C2FE6">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B40F318">
      <w:numFmt w:val="bullet"/>
      <w:lvlText w:val="•"/>
      <w:lvlJc w:val="left"/>
      <w:pPr>
        <w:ind w:left="1640" w:hanging="360"/>
      </w:pPr>
      <w:rPr>
        <w:rFonts w:hint="default"/>
        <w:lang w:val="en-US" w:eastAsia="en-US" w:bidi="ar-SA"/>
      </w:rPr>
    </w:lvl>
    <w:lvl w:ilvl="2" w:tplc="6E4272DA">
      <w:numFmt w:val="bullet"/>
      <w:lvlText w:val="•"/>
      <w:lvlJc w:val="left"/>
      <w:pPr>
        <w:ind w:left="2440" w:hanging="360"/>
      </w:pPr>
      <w:rPr>
        <w:rFonts w:hint="default"/>
        <w:lang w:val="en-US" w:eastAsia="en-US" w:bidi="ar-SA"/>
      </w:rPr>
    </w:lvl>
    <w:lvl w:ilvl="3" w:tplc="A18880FE">
      <w:numFmt w:val="bullet"/>
      <w:lvlText w:val="•"/>
      <w:lvlJc w:val="left"/>
      <w:pPr>
        <w:ind w:left="3240" w:hanging="360"/>
      </w:pPr>
      <w:rPr>
        <w:rFonts w:hint="default"/>
        <w:lang w:val="en-US" w:eastAsia="en-US" w:bidi="ar-SA"/>
      </w:rPr>
    </w:lvl>
    <w:lvl w:ilvl="4" w:tplc="00C4B254">
      <w:numFmt w:val="bullet"/>
      <w:lvlText w:val="•"/>
      <w:lvlJc w:val="left"/>
      <w:pPr>
        <w:ind w:left="4040" w:hanging="360"/>
      </w:pPr>
      <w:rPr>
        <w:rFonts w:hint="default"/>
        <w:lang w:val="en-US" w:eastAsia="en-US" w:bidi="ar-SA"/>
      </w:rPr>
    </w:lvl>
    <w:lvl w:ilvl="5" w:tplc="AFD63AF8">
      <w:numFmt w:val="bullet"/>
      <w:lvlText w:val="•"/>
      <w:lvlJc w:val="left"/>
      <w:pPr>
        <w:ind w:left="4840" w:hanging="360"/>
      </w:pPr>
      <w:rPr>
        <w:rFonts w:hint="default"/>
        <w:lang w:val="en-US" w:eastAsia="en-US" w:bidi="ar-SA"/>
      </w:rPr>
    </w:lvl>
    <w:lvl w:ilvl="6" w:tplc="BA747DEE">
      <w:numFmt w:val="bullet"/>
      <w:lvlText w:val="•"/>
      <w:lvlJc w:val="left"/>
      <w:pPr>
        <w:ind w:left="5640" w:hanging="360"/>
      </w:pPr>
      <w:rPr>
        <w:rFonts w:hint="default"/>
        <w:lang w:val="en-US" w:eastAsia="en-US" w:bidi="ar-SA"/>
      </w:rPr>
    </w:lvl>
    <w:lvl w:ilvl="7" w:tplc="B302CD40">
      <w:numFmt w:val="bullet"/>
      <w:lvlText w:val="•"/>
      <w:lvlJc w:val="left"/>
      <w:pPr>
        <w:ind w:left="6440" w:hanging="360"/>
      </w:pPr>
      <w:rPr>
        <w:rFonts w:hint="default"/>
        <w:lang w:val="en-US" w:eastAsia="en-US" w:bidi="ar-SA"/>
      </w:rPr>
    </w:lvl>
    <w:lvl w:ilvl="8" w:tplc="B6880234">
      <w:numFmt w:val="bullet"/>
      <w:lvlText w:val="•"/>
      <w:lvlJc w:val="left"/>
      <w:pPr>
        <w:ind w:left="7240" w:hanging="360"/>
      </w:pPr>
      <w:rPr>
        <w:rFonts w:hint="default"/>
        <w:lang w:val="en-US" w:eastAsia="en-US" w:bidi="ar-SA"/>
      </w:rPr>
    </w:lvl>
  </w:abstractNum>
  <w:abstractNum w:abstractNumId="12" w15:restartNumberingAfterBreak="0">
    <w:nsid w:val="30E337EC"/>
    <w:multiLevelType w:val="hybridMultilevel"/>
    <w:tmpl w:val="33EEC394"/>
    <w:lvl w:ilvl="0" w:tplc="9DCC39E4">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311C798E">
      <w:numFmt w:val="bullet"/>
      <w:lvlText w:val="•"/>
      <w:lvlJc w:val="left"/>
      <w:pPr>
        <w:ind w:left="1604" w:hanging="360"/>
      </w:pPr>
      <w:rPr>
        <w:rFonts w:hint="default"/>
        <w:lang w:val="en-US" w:eastAsia="en-US" w:bidi="ar-SA"/>
      </w:rPr>
    </w:lvl>
    <w:lvl w:ilvl="2" w:tplc="E3000458">
      <w:numFmt w:val="bullet"/>
      <w:lvlText w:val="•"/>
      <w:lvlJc w:val="left"/>
      <w:pPr>
        <w:ind w:left="2368" w:hanging="360"/>
      </w:pPr>
      <w:rPr>
        <w:rFonts w:hint="default"/>
        <w:lang w:val="en-US" w:eastAsia="en-US" w:bidi="ar-SA"/>
      </w:rPr>
    </w:lvl>
    <w:lvl w:ilvl="3" w:tplc="0960F988">
      <w:numFmt w:val="bullet"/>
      <w:lvlText w:val="•"/>
      <w:lvlJc w:val="left"/>
      <w:pPr>
        <w:ind w:left="3132" w:hanging="360"/>
      </w:pPr>
      <w:rPr>
        <w:rFonts w:hint="default"/>
        <w:lang w:val="en-US" w:eastAsia="en-US" w:bidi="ar-SA"/>
      </w:rPr>
    </w:lvl>
    <w:lvl w:ilvl="4" w:tplc="869484A4">
      <w:numFmt w:val="bullet"/>
      <w:lvlText w:val="•"/>
      <w:lvlJc w:val="left"/>
      <w:pPr>
        <w:ind w:left="3896" w:hanging="360"/>
      </w:pPr>
      <w:rPr>
        <w:rFonts w:hint="default"/>
        <w:lang w:val="en-US" w:eastAsia="en-US" w:bidi="ar-SA"/>
      </w:rPr>
    </w:lvl>
    <w:lvl w:ilvl="5" w:tplc="00703964">
      <w:numFmt w:val="bullet"/>
      <w:lvlText w:val="•"/>
      <w:lvlJc w:val="left"/>
      <w:pPr>
        <w:ind w:left="4660" w:hanging="360"/>
      </w:pPr>
      <w:rPr>
        <w:rFonts w:hint="default"/>
        <w:lang w:val="en-US" w:eastAsia="en-US" w:bidi="ar-SA"/>
      </w:rPr>
    </w:lvl>
    <w:lvl w:ilvl="6" w:tplc="10D2CA66">
      <w:numFmt w:val="bullet"/>
      <w:lvlText w:val="•"/>
      <w:lvlJc w:val="left"/>
      <w:pPr>
        <w:ind w:left="5424" w:hanging="360"/>
      </w:pPr>
      <w:rPr>
        <w:rFonts w:hint="default"/>
        <w:lang w:val="en-US" w:eastAsia="en-US" w:bidi="ar-SA"/>
      </w:rPr>
    </w:lvl>
    <w:lvl w:ilvl="7" w:tplc="41E448FA">
      <w:numFmt w:val="bullet"/>
      <w:lvlText w:val="•"/>
      <w:lvlJc w:val="left"/>
      <w:pPr>
        <w:ind w:left="6188" w:hanging="360"/>
      </w:pPr>
      <w:rPr>
        <w:rFonts w:hint="default"/>
        <w:lang w:val="en-US" w:eastAsia="en-US" w:bidi="ar-SA"/>
      </w:rPr>
    </w:lvl>
    <w:lvl w:ilvl="8" w:tplc="239A222E">
      <w:numFmt w:val="bullet"/>
      <w:lvlText w:val="•"/>
      <w:lvlJc w:val="left"/>
      <w:pPr>
        <w:ind w:left="6952" w:hanging="360"/>
      </w:pPr>
      <w:rPr>
        <w:rFonts w:hint="default"/>
        <w:lang w:val="en-US" w:eastAsia="en-US" w:bidi="ar-SA"/>
      </w:rPr>
    </w:lvl>
  </w:abstractNum>
  <w:abstractNum w:abstractNumId="13" w15:restartNumberingAfterBreak="0">
    <w:nsid w:val="3187356E"/>
    <w:multiLevelType w:val="hybridMultilevel"/>
    <w:tmpl w:val="F1A6F510"/>
    <w:lvl w:ilvl="0" w:tplc="2640E1F8">
      <w:start w:val="1"/>
      <w:numFmt w:val="upperLetter"/>
      <w:lvlText w:val="%1)"/>
      <w:lvlJc w:val="left"/>
      <w:pPr>
        <w:ind w:left="-2513"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3AA257A">
      <w:numFmt w:val="bullet"/>
      <w:lvlText w:val="□"/>
      <w:lvlJc w:val="left"/>
      <w:pPr>
        <w:ind w:left="-2153" w:hanging="360"/>
      </w:pPr>
      <w:rPr>
        <w:rFonts w:ascii="Verdana" w:eastAsia="Verdana" w:hAnsi="Verdana" w:cs="Verdana" w:hint="default"/>
        <w:b w:val="0"/>
        <w:bCs w:val="0"/>
        <w:i w:val="0"/>
        <w:iCs w:val="0"/>
        <w:spacing w:val="0"/>
        <w:w w:val="99"/>
        <w:sz w:val="24"/>
        <w:szCs w:val="24"/>
        <w:lang w:val="en-US" w:eastAsia="en-US" w:bidi="ar-SA"/>
      </w:rPr>
    </w:lvl>
    <w:lvl w:ilvl="2" w:tplc="15A84932">
      <w:numFmt w:val="bullet"/>
      <w:lvlText w:val="•"/>
      <w:lvlJc w:val="left"/>
      <w:pPr>
        <w:ind w:left="-1305" w:hanging="360"/>
      </w:pPr>
      <w:rPr>
        <w:rFonts w:hint="default"/>
        <w:lang w:val="en-US" w:eastAsia="en-US" w:bidi="ar-SA"/>
      </w:rPr>
    </w:lvl>
    <w:lvl w:ilvl="3" w:tplc="6C22F760">
      <w:numFmt w:val="bullet"/>
      <w:lvlText w:val="•"/>
      <w:lvlJc w:val="left"/>
      <w:pPr>
        <w:ind w:left="-456" w:hanging="360"/>
      </w:pPr>
      <w:rPr>
        <w:rFonts w:hint="default"/>
        <w:lang w:val="en-US" w:eastAsia="en-US" w:bidi="ar-SA"/>
      </w:rPr>
    </w:lvl>
    <w:lvl w:ilvl="4" w:tplc="CD5609B8">
      <w:numFmt w:val="bullet"/>
      <w:lvlText w:val="•"/>
      <w:lvlJc w:val="left"/>
      <w:pPr>
        <w:ind w:left="393" w:hanging="360"/>
      </w:pPr>
      <w:rPr>
        <w:rFonts w:hint="default"/>
        <w:lang w:val="en-US" w:eastAsia="en-US" w:bidi="ar-SA"/>
      </w:rPr>
    </w:lvl>
    <w:lvl w:ilvl="5" w:tplc="2FD68C18">
      <w:numFmt w:val="bullet"/>
      <w:lvlText w:val="•"/>
      <w:lvlJc w:val="left"/>
      <w:pPr>
        <w:ind w:left="1242" w:hanging="360"/>
      </w:pPr>
      <w:rPr>
        <w:rFonts w:hint="default"/>
        <w:lang w:val="en-US" w:eastAsia="en-US" w:bidi="ar-SA"/>
      </w:rPr>
    </w:lvl>
    <w:lvl w:ilvl="6" w:tplc="E54AE750">
      <w:numFmt w:val="bullet"/>
      <w:lvlText w:val="•"/>
      <w:lvlJc w:val="left"/>
      <w:pPr>
        <w:ind w:left="2091" w:hanging="360"/>
      </w:pPr>
      <w:rPr>
        <w:rFonts w:hint="default"/>
        <w:lang w:val="en-US" w:eastAsia="en-US" w:bidi="ar-SA"/>
      </w:rPr>
    </w:lvl>
    <w:lvl w:ilvl="7" w:tplc="7F8CA4C8">
      <w:numFmt w:val="bullet"/>
      <w:lvlText w:val="•"/>
      <w:lvlJc w:val="left"/>
      <w:pPr>
        <w:ind w:left="2940" w:hanging="360"/>
      </w:pPr>
      <w:rPr>
        <w:rFonts w:hint="default"/>
        <w:lang w:val="en-US" w:eastAsia="en-US" w:bidi="ar-SA"/>
      </w:rPr>
    </w:lvl>
    <w:lvl w:ilvl="8" w:tplc="23AE2784">
      <w:numFmt w:val="bullet"/>
      <w:lvlText w:val="•"/>
      <w:lvlJc w:val="left"/>
      <w:pPr>
        <w:ind w:left="3789" w:hanging="360"/>
      </w:pPr>
      <w:rPr>
        <w:rFonts w:hint="default"/>
        <w:lang w:val="en-US" w:eastAsia="en-US" w:bidi="ar-SA"/>
      </w:rPr>
    </w:lvl>
  </w:abstractNum>
  <w:abstractNum w:abstractNumId="14" w15:restartNumberingAfterBreak="0">
    <w:nsid w:val="34B3759A"/>
    <w:multiLevelType w:val="hybridMultilevel"/>
    <w:tmpl w:val="0C9E72A6"/>
    <w:lvl w:ilvl="0" w:tplc="D700DD5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B4D2E66"/>
    <w:multiLevelType w:val="hybridMultilevel"/>
    <w:tmpl w:val="35BCFE9E"/>
    <w:lvl w:ilvl="0" w:tplc="A91E976A">
      <w:start w:val="1"/>
      <w:numFmt w:val="decimal"/>
      <w:lvlText w:val="%1."/>
      <w:lvlJc w:val="left"/>
      <w:pPr>
        <w:tabs>
          <w:tab w:val="num" w:pos="720"/>
        </w:tabs>
        <w:ind w:left="720" w:hanging="360"/>
      </w:pPr>
      <w:rPr>
        <w:rFonts w:hint="default"/>
      </w:rPr>
    </w:lvl>
    <w:lvl w:ilvl="1" w:tplc="229E4934" w:tentative="1">
      <w:start w:val="1"/>
      <w:numFmt w:val="lowerLetter"/>
      <w:lvlText w:val="%2."/>
      <w:lvlJc w:val="left"/>
      <w:pPr>
        <w:tabs>
          <w:tab w:val="num" w:pos="1440"/>
        </w:tabs>
        <w:ind w:left="1440" w:hanging="360"/>
      </w:pPr>
    </w:lvl>
    <w:lvl w:ilvl="2" w:tplc="B8AC559A" w:tentative="1">
      <w:start w:val="1"/>
      <w:numFmt w:val="lowerRoman"/>
      <w:lvlText w:val="%3."/>
      <w:lvlJc w:val="right"/>
      <w:pPr>
        <w:tabs>
          <w:tab w:val="num" w:pos="2160"/>
        </w:tabs>
        <w:ind w:left="2160" w:hanging="180"/>
      </w:pPr>
    </w:lvl>
    <w:lvl w:ilvl="3" w:tplc="558A1758" w:tentative="1">
      <w:start w:val="1"/>
      <w:numFmt w:val="decimal"/>
      <w:lvlText w:val="%4."/>
      <w:lvlJc w:val="left"/>
      <w:pPr>
        <w:tabs>
          <w:tab w:val="num" w:pos="2880"/>
        </w:tabs>
        <w:ind w:left="2880" w:hanging="360"/>
      </w:pPr>
    </w:lvl>
    <w:lvl w:ilvl="4" w:tplc="D09457D6" w:tentative="1">
      <w:start w:val="1"/>
      <w:numFmt w:val="lowerLetter"/>
      <w:lvlText w:val="%5."/>
      <w:lvlJc w:val="left"/>
      <w:pPr>
        <w:tabs>
          <w:tab w:val="num" w:pos="3600"/>
        </w:tabs>
        <w:ind w:left="3600" w:hanging="360"/>
      </w:pPr>
    </w:lvl>
    <w:lvl w:ilvl="5" w:tplc="3A2AD1AE" w:tentative="1">
      <w:start w:val="1"/>
      <w:numFmt w:val="lowerRoman"/>
      <w:lvlText w:val="%6."/>
      <w:lvlJc w:val="right"/>
      <w:pPr>
        <w:tabs>
          <w:tab w:val="num" w:pos="4320"/>
        </w:tabs>
        <w:ind w:left="4320" w:hanging="180"/>
      </w:pPr>
    </w:lvl>
    <w:lvl w:ilvl="6" w:tplc="A0A8B948" w:tentative="1">
      <w:start w:val="1"/>
      <w:numFmt w:val="decimal"/>
      <w:lvlText w:val="%7."/>
      <w:lvlJc w:val="left"/>
      <w:pPr>
        <w:tabs>
          <w:tab w:val="num" w:pos="5040"/>
        </w:tabs>
        <w:ind w:left="5040" w:hanging="360"/>
      </w:pPr>
    </w:lvl>
    <w:lvl w:ilvl="7" w:tplc="A9F84100" w:tentative="1">
      <w:start w:val="1"/>
      <w:numFmt w:val="lowerLetter"/>
      <w:lvlText w:val="%8."/>
      <w:lvlJc w:val="left"/>
      <w:pPr>
        <w:tabs>
          <w:tab w:val="num" w:pos="5760"/>
        </w:tabs>
        <w:ind w:left="5760" w:hanging="360"/>
      </w:pPr>
    </w:lvl>
    <w:lvl w:ilvl="8" w:tplc="EAC8A278" w:tentative="1">
      <w:start w:val="1"/>
      <w:numFmt w:val="lowerRoman"/>
      <w:lvlText w:val="%9."/>
      <w:lvlJc w:val="right"/>
      <w:pPr>
        <w:tabs>
          <w:tab w:val="num" w:pos="6480"/>
        </w:tabs>
        <w:ind w:left="6480" w:hanging="180"/>
      </w:pPr>
    </w:lvl>
  </w:abstractNum>
  <w:abstractNum w:abstractNumId="16" w15:restartNumberingAfterBreak="0">
    <w:nsid w:val="40E27002"/>
    <w:multiLevelType w:val="hybridMultilevel"/>
    <w:tmpl w:val="AA343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91812"/>
    <w:multiLevelType w:val="hybridMultilevel"/>
    <w:tmpl w:val="4956F7A6"/>
    <w:lvl w:ilvl="0" w:tplc="5498D29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299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4DA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0F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4E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29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608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DB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C91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7031E4"/>
    <w:multiLevelType w:val="hybridMultilevel"/>
    <w:tmpl w:val="E96A3AFA"/>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1960" w:hanging="360"/>
      </w:pPr>
      <w:rPr>
        <w:rFonts w:hint="default"/>
        <w:lang w:val="en-US" w:eastAsia="en-US" w:bidi="ar-SA"/>
      </w:rPr>
    </w:lvl>
    <w:lvl w:ilvl="3" w:tplc="FFFFFFFF">
      <w:numFmt w:val="bullet"/>
      <w:lvlText w:val="•"/>
      <w:lvlJc w:val="left"/>
      <w:pPr>
        <w:ind w:left="2760" w:hanging="360"/>
      </w:pPr>
      <w:rPr>
        <w:rFonts w:hint="default"/>
        <w:lang w:val="en-US" w:eastAsia="en-US" w:bidi="ar-SA"/>
      </w:rPr>
    </w:lvl>
    <w:lvl w:ilvl="4" w:tplc="FFFFFFFF">
      <w:numFmt w:val="bullet"/>
      <w:lvlText w:val="•"/>
      <w:lvlJc w:val="left"/>
      <w:pPr>
        <w:ind w:left="3560" w:hanging="360"/>
      </w:pPr>
      <w:rPr>
        <w:rFonts w:hint="default"/>
        <w:lang w:val="en-US" w:eastAsia="en-US" w:bidi="ar-SA"/>
      </w:rPr>
    </w:lvl>
    <w:lvl w:ilvl="5" w:tplc="FFFFFFFF">
      <w:numFmt w:val="bullet"/>
      <w:lvlText w:val="•"/>
      <w:lvlJc w:val="left"/>
      <w:pPr>
        <w:ind w:left="4360" w:hanging="360"/>
      </w:pPr>
      <w:rPr>
        <w:rFonts w:hint="default"/>
        <w:lang w:val="en-US" w:eastAsia="en-US" w:bidi="ar-SA"/>
      </w:rPr>
    </w:lvl>
    <w:lvl w:ilvl="6" w:tplc="FFFFFFFF">
      <w:numFmt w:val="bullet"/>
      <w:lvlText w:val="•"/>
      <w:lvlJc w:val="left"/>
      <w:pPr>
        <w:ind w:left="5160" w:hanging="360"/>
      </w:pPr>
      <w:rPr>
        <w:rFonts w:hint="default"/>
        <w:lang w:val="en-US" w:eastAsia="en-US" w:bidi="ar-SA"/>
      </w:rPr>
    </w:lvl>
    <w:lvl w:ilvl="7" w:tplc="FFFFFFFF">
      <w:numFmt w:val="bullet"/>
      <w:lvlText w:val="•"/>
      <w:lvlJc w:val="left"/>
      <w:pPr>
        <w:ind w:left="5960" w:hanging="360"/>
      </w:pPr>
      <w:rPr>
        <w:rFonts w:hint="default"/>
        <w:lang w:val="en-US" w:eastAsia="en-US" w:bidi="ar-SA"/>
      </w:rPr>
    </w:lvl>
    <w:lvl w:ilvl="8" w:tplc="FFFFFFFF">
      <w:numFmt w:val="bullet"/>
      <w:lvlText w:val="•"/>
      <w:lvlJc w:val="left"/>
      <w:pPr>
        <w:ind w:left="6760" w:hanging="360"/>
      </w:pPr>
      <w:rPr>
        <w:rFonts w:hint="default"/>
        <w:lang w:val="en-US" w:eastAsia="en-US" w:bidi="ar-SA"/>
      </w:rPr>
    </w:lvl>
  </w:abstractNum>
  <w:abstractNum w:abstractNumId="19" w15:restartNumberingAfterBreak="0">
    <w:nsid w:val="545A4DFE"/>
    <w:multiLevelType w:val="hybridMultilevel"/>
    <w:tmpl w:val="A5C27638"/>
    <w:lvl w:ilvl="0" w:tplc="D56287A4">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14DE0750">
      <w:numFmt w:val="bullet"/>
      <w:lvlText w:val="•"/>
      <w:lvlJc w:val="left"/>
      <w:pPr>
        <w:ind w:left="1568" w:hanging="360"/>
      </w:pPr>
      <w:rPr>
        <w:rFonts w:hint="default"/>
        <w:lang w:val="en-US" w:eastAsia="en-US" w:bidi="ar-SA"/>
      </w:rPr>
    </w:lvl>
    <w:lvl w:ilvl="2" w:tplc="C4243D2E">
      <w:numFmt w:val="bullet"/>
      <w:lvlText w:val="•"/>
      <w:lvlJc w:val="left"/>
      <w:pPr>
        <w:ind w:left="2296" w:hanging="360"/>
      </w:pPr>
      <w:rPr>
        <w:rFonts w:hint="default"/>
        <w:lang w:val="en-US" w:eastAsia="en-US" w:bidi="ar-SA"/>
      </w:rPr>
    </w:lvl>
    <w:lvl w:ilvl="3" w:tplc="60BA2B3E">
      <w:numFmt w:val="bullet"/>
      <w:lvlText w:val="•"/>
      <w:lvlJc w:val="left"/>
      <w:pPr>
        <w:ind w:left="3024" w:hanging="360"/>
      </w:pPr>
      <w:rPr>
        <w:rFonts w:hint="default"/>
        <w:lang w:val="en-US" w:eastAsia="en-US" w:bidi="ar-SA"/>
      </w:rPr>
    </w:lvl>
    <w:lvl w:ilvl="4" w:tplc="62AE062E">
      <w:numFmt w:val="bullet"/>
      <w:lvlText w:val="•"/>
      <w:lvlJc w:val="left"/>
      <w:pPr>
        <w:ind w:left="3752" w:hanging="360"/>
      </w:pPr>
      <w:rPr>
        <w:rFonts w:hint="default"/>
        <w:lang w:val="en-US" w:eastAsia="en-US" w:bidi="ar-SA"/>
      </w:rPr>
    </w:lvl>
    <w:lvl w:ilvl="5" w:tplc="813ECEE0">
      <w:numFmt w:val="bullet"/>
      <w:lvlText w:val="•"/>
      <w:lvlJc w:val="left"/>
      <w:pPr>
        <w:ind w:left="4480" w:hanging="360"/>
      </w:pPr>
      <w:rPr>
        <w:rFonts w:hint="default"/>
        <w:lang w:val="en-US" w:eastAsia="en-US" w:bidi="ar-SA"/>
      </w:rPr>
    </w:lvl>
    <w:lvl w:ilvl="6" w:tplc="F0048B02">
      <w:numFmt w:val="bullet"/>
      <w:lvlText w:val="•"/>
      <w:lvlJc w:val="left"/>
      <w:pPr>
        <w:ind w:left="5208" w:hanging="360"/>
      </w:pPr>
      <w:rPr>
        <w:rFonts w:hint="default"/>
        <w:lang w:val="en-US" w:eastAsia="en-US" w:bidi="ar-SA"/>
      </w:rPr>
    </w:lvl>
    <w:lvl w:ilvl="7" w:tplc="2EBAEF10">
      <w:numFmt w:val="bullet"/>
      <w:lvlText w:val="•"/>
      <w:lvlJc w:val="left"/>
      <w:pPr>
        <w:ind w:left="5936" w:hanging="360"/>
      </w:pPr>
      <w:rPr>
        <w:rFonts w:hint="default"/>
        <w:lang w:val="en-US" w:eastAsia="en-US" w:bidi="ar-SA"/>
      </w:rPr>
    </w:lvl>
    <w:lvl w:ilvl="8" w:tplc="E3A28222">
      <w:numFmt w:val="bullet"/>
      <w:lvlText w:val="•"/>
      <w:lvlJc w:val="left"/>
      <w:pPr>
        <w:ind w:left="6664" w:hanging="360"/>
      </w:pPr>
      <w:rPr>
        <w:rFonts w:hint="default"/>
        <w:lang w:val="en-US" w:eastAsia="en-US" w:bidi="ar-SA"/>
      </w:rPr>
    </w:lvl>
  </w:abstractNum>
  <w:abstractNum w:abstractNumId="20" w15:restartNumberingAfterBreak="0">
    <w:nsid w:val="55502B45"/>
    <w:multiLevelType w:val="hybridMultilevel"/>
    <w:tmpl w:val="1F2E7588"/>
    <w:lvl w:ilvl="0" w:tplc="04090001">
      <w:start w:val="1"/>
      <w:numFmt w:val="bullet"/>
      <w:lvlText w:val=""/>
      <w:lvlJc w:val="left"/>
      <w:pPr>
        <w:ind w:left="361"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721" w:hanging="360"/>
      </w:pPr>
      <w:rPr>
        <w:rFonts w:ascii="Verdana" w:eastAsia="Verdana" w:hAnsi="Verdana" w:cs="Verdana" w:hint="default"/>
        <w:b w:val="0"/>
        <w:bCs w:val="0"/>
        <w:i w:val="0"/>
        <w:iCs w:val="0"/>
        <w:spacing w:val="0"/>
        <w:w w:val="99"/>
        <w:sz w:val="24"/>
        <w:szCs w:val="24"/>
        <w:lang w:val="en-US" w:eastAsia="en-US" w:bidi="ar-SA"/>
      </w:rPr>
    </w:lvl>
    <w:lvl w:ilvl="2" w:tplc="FFFFFFFF">
      <w:numFmt w:val="bullet"/>
      <w:lvlText w:val="•"/>
      <w:lvlJc w:val="left"/>
      <w:pPr>
        <w:ind w:left="1569" w:hanging="360"/>
      </w:pPr>
      <w:rPr>
        <w:rFonts w:hint="default"/>
        <w:lang w:val="en-US" w:eastAsia="en-US" w:bidi="ar-SA"/>
      </w:rPr>
    </w:lvl>
    <w:lvl w:ilvl="3" w:tplc="FFFFFFFF">
      <w:numFmt w:val="bullet"/>
      <w:lvlText w:val="•"/>
      <w:lvlJc w:val="left"/>
      <w:pPr>
        <w:ind w:left="2418" w:hanging="360"/>
      </w:pPr>
      <w:rPr>
        <w:rFonts w:hint="default"/>
        <w:lang w:val="en-US" w:eastAsia="en-US" w:bidi="ar-SA"/>
      </w:rPr>
    </w:lvl>
    <w:lvl w:ilvl="4" w:tplc="FFFFFFFF">
      <w:numFmt w:val="bullet"/>
      <w:lvlText w:val="•"/>
      <w:lvlJc w:val="left"/>
      <w:pPr>
        <w:ind w:left="3267" w:hanging="360"/>
      </w:pPr>
      <w:rPr>
        <w:rFonts w:hint="default"/>
        <w:lang w:val="en-US" w:eastAsia="en-US" w:bidi="ar-SA"/>
      </w:rPr>
    </w:lvl>
    <w:lvl w:ilvl="5" w:tplc="FFFFFFFF">
      <w:numFmt w:val="bullet"/>
      <w:lvlText w:val="•"/>
      <w:lvlJc w:val="left"/>
      <w:pPr>
        <w:ind w:left="4116" w:hanging="360"/>
      </w:pPr>
      <w:rPr>
        <w:rFonts w:hint="default"/>
        <w:lang w:val="en-US" w:eastAsia="en-US" w:bidi="ar-SA"/>
      </w:rPr>
    </w:lvl>
    <w:lvl w:ilvl="6" w:tplc="FFFFFFFF">
      <w:numFmt w:val="bullet"/>
      <w:lvlText w:val="•"/>
      <w:lvlJc w:val="left"/>
      <w:pPr>
        <w:ind w:left="4965" w:hanging="360"/>
      </w:pPr>
      <w:rPr>
        <w:rFonts w:hint="default"/>
        <w:lang w:val="en-US" w:eastAsia="en-US" w:bidi="ar-SA"/>
      </w:rPr>
    </w:lvl>
    <w:lvl w:ilvl="7" w:tplc="FFFFFFFF">
      <w:numFmt w:val="bullet"/>
      <w:lvlText w:val="•"/>
      <w:lvlJc w:val="left"/>
      <w:pPr>
        <w:ind w:left="5814" w:hanging="360"/>
      </w:pPr>
      <w:rPr>
        <w:rFonts w:hint="default"/>
        <w:lang w:val="en-US" w:eastAsia="en-US" w:bidi="ar-SA"/>
      </w:rPr>
    </w:lvl>
    <w:lvl w:ilvl="8" w:tplc="FFFFFFFF">
      <w:numFmt w:val="bullet"/>
      <w:lvlText w:val="•"/>
      <w:lvlJc w:val="left"/>
      <w:pPr>
        <w:ind w:left="6663" w:hanging="360"/>
      </w:pPr>
      <w:rPr>
        <w:rFonts w:hint="default"/>
        <w:lang w:val="en-US" w:eastAsia="en-US" w:bidi="ar-SA"/>
      </w:rPr>
    </w:lvl>
  </w:abstractNum>
  <w:abstractNum w:abstractNumId="21" w15:restartNumberingAfterBreak="0">
    <w:nsid w:val="5D9A236C"/>
    <w:multiLevelType w:val="hybridMultilevel"/>
    <w:tmpl w:val="42A06636"/>
    <w:lvl w:ilvl="0" w:tplc="A4D04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0F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E8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43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EF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AE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64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E2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49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6B145C"/>
    <w:multiLevelType w:val="hybridMultilevel"/>
    <w:tmpl w:val="7C54409C"/>
    <w:lvl w:ilvl="0" w:tplc="029EB2D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C0E4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0AB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4CB5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36556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604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0D3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2EAB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8DAA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CA4518"/>
    <w:multiLevelType w:val="hybridMultilevel"/>
    <w:tmpl w:val="28FE1ADE"/>
    <w:lvl w:ilvl="0" w:tplc="04090001">
      <w:start w:val="1"/>
      <w:numFmt w:val="bullet"/>
      <w:lvlText w:val=""/>
      <w:lvlJc w:val="left"/>
      <w:pPr>
        <w:ind w:left="360" w:hanging="360"/>
      </w:pPr>
      <w:rPr>
        <w:rFonts w:ascii="Symbol" w:hAnsi="Symbol" w:hint="default"/>
        <w:b w:val="0"/>
        <w:bCs w:val="0"/>
        <w:i w:val="0"/>
        <w:iCs w:val="0"/>
        <w:spacing w:val="-1"/>
        <w:w w:val="100"/>
        <w:sz w:val="24"/>
        <w:szCs w:val="24"/>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1960" w:hanging="360"/>
      </w:pPr>
      <w:rPr>
        <w:rFonts w:hint="default"/>
        <w:lang w:val="en-US" w:eastAsia="en-US" w:bidi="ar-SA"/>
      </w:rPr>
    </w:lvl>
    <w:lvl w:ilvl="3" w:tplc="FFFFFFFF">
      <w:numFmt w:val="bullet"/>
      <w:lvlText w:val="•"/>
      <w:lvlJc w:val="left"/>
      <w:pPr>
        <w:ind w:left="2760" w:hanging="360"/>
      </w:pPr>
      <w:rPr>
        <w:rFonts w:hint="default"/>
        <w:lang w:val="en-US" w:eastAsia="en-US" w:bidi="ar-SA"/>
      </w:rPr>
    </w:lvl>
    <w:lvl w:ilvl="4" w:tplc="FFFFFFFF">
      <w:numFmt w:val="bullet"/>
      <w:lvlText w:val="•"/>
      <w:lvlJc w:val="left"/>
      <w:pPr>
        <w:ind w:left="3560" w:hanging="360"/>
      </w:pPr>
      <w:rPr>
        <w:rFonts w:hint="default"/>
        <w:lang w:val="en-US" w:eastAsia="en-US" w:bidi="ar-SA"/>
      </w:rPr>
    </w:lvl>
    <w:lvl w:ilvl="5" w:tplc="FFFFFFFF">
      <w:numFmt w:val="bullet"/>
      <w:lvlText w:val="•"/>
      <w:lvlJc w:val="left"/>
      <w:pPr>
        <w:ind w:left="4360" w:hanging="360"/>
      </w:pPr>
      <w:rPr>
        <w:rFonts w:hint="default"/>
        <w:lang w:val="en-US" w:eastAsia="en-US" w:bidi="ar-SA"/>
      </w:rPr>
    </w:lvl>
    <w:lvl w:ilvl="6" w:tplc="FFFFFFFF">
      <w:numFmt w:val="bullet"/>
      <w:lvlText w:val="•"/>
      <w:lvlJc w:val="left"/>
      <w:pPr>
        <w:ind w:left="5160" w:hanging="360"/>
      </w:pPr>
      <w:rPr>
        <w:rFonts w:hint="default"/>
        <w:lang w:val="en-US" w:eastAsia="en-US" w:bidi="ar-SA"/>
      </w:rPr>
    </w:lvl>
    <w:lvl w:ilvl="7" w:tplc="FFFFFFFF">
      <w:numFmt w:val="bullet"/>
      <w:lvlText w:val="•"/>
      <w:lvlJc w:val="left"/>
      <w:pPr>
        <w:ind w:left="5960" w:hanging="360"/>
      </w:pPr>
      <w:rPr>
        <w:rFonts w:hint="default"/>
        <w:lang w:val="en-US" w:eastAsia="en-US" w:bidi="ar-SA"/>
      </w:rPr>
    </w:lvl>
    <w:lvl w:ilvl="8" w:tplc="FFFFFFFF">
      <w:numFmt w:val="bullet"/>
      <w:lvlText w:val="•"/>
      <w:lvlJc w:val="left"/>
      <w:pPr>
        <w:ind w:left="6760" w:hanging="360"/>
      </w:pPr>
      <w:rPr>
        <w:rFonts w:hint="default"/>
        <w:lang w:val="en-US" w:eastAsia="en-US" w:bidi="ar-SA"/>
      </w:rPr>
    </w:lvl>
  </w:abstractNum>
  <w:abstractNum w:abstractNumId="24" w15:restartNumberingAfterBreak="0">
    <w:nsid w:val="6857196C"/>
    <w:multiLevelType w:val="hybridMultilevel"/>
    <w:tmpl w:val="E060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07577"/>
    <w:multiLevelType w:val="hybridMultilevel"/>
    <w:tmpl w:val="604A8ACE"/>
    <w:lvl w:ilvl="0" w:tplc="C7A6A924">
      <w:start w:val="1"/>
      <w:numFmt w:val="decimal"/>
      <w:lvlText w:val="%1."/>
      <w:lvlJc w:val="left"/>
      <w:pPr>
        <w:ind w:left="715" w:hanging="36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B1E24FE"/>
    <w:multiLevelType w:val="hybridMultilevel"/>
    <w:tmpl w:val="B4604486"/>
    <w:lvl w:ilvl="0" w:tplc="185E50BE">
      <w:start w:val="1"/>
      <w:numFmt w:val="upp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C6876D6">
      <w:numFmt w:val="bullet"/>
      <w:lvlText w:val="•"/>
      <w:lvlJc w:val="left"/>
      <w:pPr>
        <w:ind w:left="1640" w:hanging="360"/>
      </w:pPr>
      <w:rPr>
        <w:rFonts w:hint="default"/>
        <w:lang w:val="en-US" w:eastAsia="en-US" w:bidi="ar-SA"/>
      </w:rPr>
    </w:lvl>
    <w:lvl w:ilvl="2" w:tplc="6288551A">
      <w:numFmt w:val="bullet"/>
      <w:lvlText w:val="•"/>
      <w:lvlJc w:val="left"/>
      <w:pPr>
        <w:ind w:left="2440" w:hanging="360"/>
      </w:pPr>
      <w:rPr>
        <w:rFonts w:hint="default"/>
        <w:lang w:val="en-US" w:eastAsia="en-US" w:bidi="ar-SA"/>
      </w:rPr>
    </w:lvl>
    <w:lvl w:ilvl="3" w:tplc="253E3990">
      <w:numFmt w:val="bullet"/>
      <w:lvlText w:val="•"/>
      <w:lvlJc w:val="left"/>
      <w:pPr>
        <w:ind w:left="3240" w:hanging="360"/>
      </w:pPr>
      <w:rPr>
        <w:rFonts w:hint="default"/>
        <w:lang w:val="en-US" w:eastAsia="en-US" w:bidi="ar-SA"/>
      </w:rPr>
    </w:lvl>
    <w:lvl w:ilvl="4" w:tplc="95461076">
      <w:numFmt w:val="bullet"/>
      <w:lvlText w:val="•"/>
      <w:lvlJc w:val="left"/>
      <w:pPr>
        <w:ind w:left="4040" w:hanging="360"/>
      </w:pPr>
      <w:rPr>
        <w:rFonts w:hint="default"/>
        <w:lang w:val="en-US" w:eastAsia="en-US" w:bidi="ar-SA"/>
      </w:rPr>
    </w:lvl>
    <w:lvl w:ilvl="5" w:tplc="E91C900E">
      <w:numFmt w:val="bullet"/>
      <w:lvlText w:val="•"/>
      <w:lvlJc w:val="left"/>
      <w:pPr>
        <w:ind w:left="4840" w:hanging="360"/>
      </w:pPr>
      <w:rPr>
        <w:rFonts w:hint="default"/>
        <w:lang w:val="en-US" w:eastAsia="en-US" w:bidi="ar-SA"/>
      </w:rPr>
    </w:lvl>
    <w:lvl w:ilvl="6" w:tplc="E28C9C64">
      <w:numFmt w:val="bullet"/>
      <w:lvlText w:val="•"/>
      <w:lvlJc w:val="left"/>
      <w:pPr>
        <w:ind w:left="5640" w:hanging="360"/>
      </w:pPr>
      <w:rPr>
        <w:rFonts w:hint="default"/>
        <w:lang w:val="en-US" w:eastAsia="en-US" w:bidi="ar-SA"/>
      </w:rPr>
    </w:lvl>
    <w:lvl w:ilvl="7" w:tplc="3E4688CA">
      <w:numFmt w:val="bullet"/>
      <w:lvlText w:val="•"/>
      <w:lvlJc w:val="left"/>
      <w:pPr>
        <w:ind w:left="6440" w:hanging="360"/>
      </w:pPr>
      <w:rPr>
        <w:rFonts w:hint="default"/>
        <w:lang w:val="en-US" w:eastAsia="en-US" w:bidi="ar-SA"/>
      </w:rPr>
    </w:lvl>
    <w:lvl w:ilvl="8" w:tplc="2256C7D6">
      <w:numFmt w:val="bullet"/>
      <w:lvlText w:val="•"/>
      <w:lvlJc w:val="left"/>
      <w:pPr>
        <w:ind w:left="7240" w:hanging="360"/>
      </w:pPr>
      <w:rPr>
        <w:rFonts w:hint="default"/>
        <w:lang w:val="en-US" w:eastAsia="en-US" w:bidi="ar-SA"/>
      </w:rPr>
    </w:lvl>
  </w:abstractNum>
  <w:abstractNum w:abstractNumId="27" w15:restartNumberingAfterBreak="0">
    <w:nsid w:val="6B7E0666"/>
    <w:multiLevelType w:val="hybridMultilevel"/>
    <w:tmpl w:val="497EEB98"/>
    <w:lvl w:ilvl="0" w:tplc="C720CFA0">
      <w:numFmt w:val="bullet"/>
      <w:lvlText w:val="□"/>
      <w:lvlJc w:val="left"/>
      <w:pPr>
        <w:ind w:left="361" w:hanging="360"/>
      </w:pPr>
      <w:rPr>
        <w:rFonts w:ascii="Verdana" w:eastAsia="Verdana" w:hAnsi="Verdana" w:cs="Verdana" w:hint="default"/>
        <w:b w:val="0"/>
        <w:bCs w:val="0"/>
        <w:i w:val="0"/>
        <w:iCs w:val="0"/>
        <w:spacing w:val="0"/>
        <w:w w:val="99"/>
        <w:sz w:val="24"/>
        <w:szCs w:val="24"/>
        <w:lang w:val="en-US" w:eastAsia="en-US" w:bidi="ar-SA"/>
      </w:rPr>
    </w:lvl>
    <w:lvl w:ilvl="1" w:tplc="C9C0744E">
      <w:numFmt w:val="bullet"/>
      <w:lvlText w:val="•"/>
      <w:lvlJc w:val="left"/>
      <w:pPr>
        <w:ind w:left="1161" w:hanging="360"/>
      </w:pPr>
      <w:rPr>
        <w:rFonts w:hint="default"/>
        <w:lang w:val="en-US" w:eastAsia="en-US" w:bidi="ar-SA"/>
      </w:rPr>
    </w:lvl>
    <w:lvl w:ilvl="2" w:tplc="3C9EE722">
      <w:numFmt w:val="bullet"/>
      <w:lvlText w:val="•"/>
      <w:lvlJc w:val="left"/>
      <w:pPr>
        <w:ind w:left="1961" w:hanging="360"/>
      </w:pPr>
      <w:rPr>
        <w:rFonts w:hint="default"/>
        <w:lang w:val="en-US" w:eastAsia="en-US" w:bidi="ar-SA"/>
      </w:rPr>
    </w:lvl>
    <w:lvl w:ilvl="3" w:tplc="7FE8676E">
      <w:numFmt w:val="bullet"/>
      <w:lvlText w:val="•"/>
      <w:lvlJc w:val="left"/>
      <w:pPr>
        <w:ind w:left="2761" w:hanging="360"/>
      </w:pPr>
      <w:rPr>
        <w:rFonts w:hint="default"/>
        <w:lang w:val="en-US" w:eastAsia="en-US" w:bidi="ar-SA"/>
      </w:rPr>
    </w:lvl>
    <w:lvl w:ilvl="4" w:tplc="808275C4">
      <w:numFmt w:val="bullet"/>
      <w:lvlText w:val="•"/>
      <w:lvlJc w:val="left"/>
      <w:pPr>
        <w:ind w:left="3561" w:hanging="360"/>
      </w:pPr>
      <w:rPr>
        <w:rFonts w:hint="default"/>
        <w:lang w:val="en-US" w:eastAsia="en-US" w:bidi="ar-SA"/>
      </w:rPr>
    </w:lvl>
    <w:lvl w:ilvl="5" w:tplc="63529672">
      <w:numFmt w:val="bullet"/>
      <w:lvlText w:val="•"/>
      <w:lvlJc w:val="left"/>
      <w:pPr>
        <w:ind w:left="4361" w:hanging="360"/>
      </w:pPr>
      <w:rPr>
        <w:rFonts w:hint="default"/>
        <w:lang w:val="en-US" w:eastAsia="en-US" w:bidi="ar-SA"/>
      </w:rPr>
    </w:lvl>
    <w:lvl w:ilvl="6" w:tplc="0FCC73BA">
      <w:numFmt w:val="bullet"/>
      <w:lvlText w:val="•"/>
      <w:lvlJc w:val="left"/>
      <w:pPr>
        <w:ind w:left="5161" w:hanging="360"/>
      </w:pPr>
      <w:rPr>
        <w:rFonts w:hint="default"/>
        <w:lang w:val="en-US" w:eastAsia="en-US" w:bidi="ar-SA"/>
      </w:rPr>
    </w:lvl>
    <w:lvl w:ilvl="7" w:tplc="22AEEB40">
      <w:numFmt w:val="bullet"/>
      <w:lvlText w:val="•"/>
      <w:lvlJc w:val="left"/>
      <w:pPr>
        <w:ind w:left="5961" w:hanging="360"/>
      </w:pPr>
      <w:rPr>
        <w:rFonts w:hint="default"/>
        <w:lang w:val="en-US" w:eastAsia="en-US" w:bidi="ar-SA"/>
      </w:rPr>
    </w:lvl>
    <w:lvl w:ilvl="8" w:tplc="B0B812BA">
      <w:numFmt w:val="bullet"/>
      <w:lvlText w:val="•"/>
      <w:lvlJc w:val="left"/>
      <w:pPr>
        <w:ind w:left="6761" w:hanging="360"/>
      </w:pPr>
      <w:rPr>
        <w:rFonts w:hint="default"/>
        <w:lang w:val="en-US" w:eastAsia="en-US" w:bidi="ar-SA"/>
      </w:rPr>
    </w:lvl>
  </w:abstractNum>
  <w:abstractNum w:abstractNumId="28" w15:restartNumberingAfterBreak="0">
    <w:nsid w:val="6D070179"/>
    <w:multiLevelType w:val="hybridMultilevel"/>
    <w:tmpl w:val="5E207CDA"/>
    <w:lvl w:ilvl="0" w:tplc="1A081A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E4A81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4C7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677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608FC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AE1E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620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90F04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DC699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CA6EFF"/>
    <w:multiLevelType w:val="hybridMultilevel"/>
    <w:tmpl w:val="0A108AC6"/>
    <w:lvl w:ilvl="0" w:tplc="4586729C">
      <w:numFmt w:val="bullet"/>
      <w:lvlText w:val="□"/>
      <w:lvlJc w:val="left"/>
      <w:pPr>
        <w:ind w:left="840" w:hanging="360"/>
      </w:pPr>
      <w:rPr>
        <w:rFonts w:ascii="Verdana" w:eastAsia="Verdana" w:hAnsi="Verdana" w:cs="Verdana" w:hint="default"/>
        <w:b w:val="0"/>
        <w:bCs w:val="0"/>
        <w:i w:val="0"/>
        <w:iCs w:val="0"/>
        <w:spacing w:val="0"/>
        <w:w w:val="99"/>
        <w:sz w:val="24"/>
        <w:szCs w:val="24"/>
        <w:lang w:val="en-US" w:eastAsia="en-US" w:bidi="ar-SA"/>
      </w:rPr>
    </w:lvl>
    <w:lvl w:ilvl="1" w:tplc="5D42039C">
      <w:numFmt w:val="bullet"/>
      <w:lvlText w:val="•"/>
      <w:lvlJc w:val="left"/>
      <w:pPr>
        <w:ind w:left="1640" w:hanging="360"/>
      </w:pPr>
      <w:rPr>
        <w:rFonts w:hint="default"/>
        <w:lang w:val="en-US" w:eastAsia="en-US" w:bidi="ar-SA"/>
      </w:rPr>
    </w:lvl>
    <w:lvl w:ilvl="2" w:tplc="CE423054">
      <w:numFmt w:val="bullet"/>
      <w:lvlText w:val="•"/>
      <w:lvlJc w:val="left"/>
      <w:pPr>
        <w:ind w:left="2440" w:hanging="360"/>
      </w:pPr>
      <w:rPr>
        <w:rFonts w:hint="default"/>
        <w:lang w:val="en-US" w:eastAsia="en-US" w:bidi="ar-SA"/>
      </w:rPr>
    </w:lvl>
    <w:lvl w:ilvl="3" w:tplc="914EDD3E">
      <w:numFmt w:val="bullet"/>
      <w:lvlText w:val="•"/>
      <w:lvlJc w:val="left"/>
      <w:pPr>
        <w:ind w:left="3240" w:hanging="360"/>
      </w:pPr>
      <w:rPr>
        <w:rFonts w:hint="default"/>
        <w:lang w:val="en-US" w:eastAsia="en-US" w:bidi="ar-SA"/>
      </w:rPr>
    </w:lvl>
    <w:lvl w:ilvl="4" w:tplc="22DE0E7A">
      <w:numFmt w:val="bullet"/>
      <w:lvlText w:val="•"/>
      <w:lvlJc w:val="left"/>
      <w:pPr>
        <w:ind w:left="4040" w:hanging="360"/>
      </w:pPr>
      <w:rPr>
        <w:rFonts w:hint="default"/>
        <w:lang w:val="en-US" w:eastAsia="en-US" w:bidi="ar-SA"/>
      </w:rPr>
    </w:lvl>
    <w:lvl w:ilvl="5" w:tplc="E2AA4E10">
      <w:numFmt w:val="bullet"/>
      <w:lvlText w:val="•"/>
      <w:lvlJc w:val="left"/>
      <w:pPr>
        <w:ind w:left="4840" w:hanging="360"/>
      </w:pPr>
      <w:rPr>
        <w:rFonts w:hint="default"/>
        <w:lang w:val="en-US" w:eastAsia="en-US" w:bidi="ar-SA"/>
      </w:rPr>
    </w:lvl>
    <w:lvl w:ilvl="6" w:tplc="25601676">
      <w:numFmt w:val="bullet"/>
      <w:lvlText w:val="•"/>
      <w:lvlJc w:val="left"/>
      <w:pPr>
        <w:ind w:left="5640" w:hanging="360"/>
      </w:pPr>
      <w:rPr>
        <w:rFonts w:hint="default"/>
        <w:lang w:val="en-US" w:eastAsia="en-US" w:bidi="ar-SA"/>
      </w:rPr>
    </w:lvl>
    <w:lvl w:ilvl="7" w:tplc="18BC3826">
      <w:numFmt w:val="bullet"/>
      <w:lvlText w:val="•"/>
      <w:lvlJc w:val="left"/>
      <w:pPr>
        <w:ind w:left="6440" w:hanging="360"/>
      </w:pPr>
      <w:rPr>
        <w:rFonts w:hint="default"/>
        <w:lang w:val="en-US" w:eastAsia="en-US" w:bidi="ar-SA"/>
      </w:rPr>
    </w:lvl>
    <w:lvl w:ilvl="8" w:tplc="84788DAA">
      <w:numFmt w:val="bullet"/>
      <w:lvlText w:val="•"/>
      <w:lvlJc w:val="left"/>
      <w:pPr>
        <w:ind w:left="7240" w:hanging="360"/>
      </w:pPr>
      <w:rPr>
        <w:rFonts w:hint="default"/>
        <w:lang w:val="en-US" w:eastAsia="en-US" w:bidi="ar-SA"/>
      </w:rPr>
    </w:lvl>
  </w:abstractNum>
  <w:abstractNum w:abstractNumId="30" w15:restartNumberingAfterBreak="0">
    <w:nsid w:val="726718F1"/>
    <w:multiLevelType w:val="hybridMultilevel"/>
    <w:tmpl w:val="FA5ADE8E"/>
    <w:lvl w:ilvl="0" w:tplc="44A4B26A">
      <w:start w:val="2"/>
      <w:numFmt w:val="decimal"/>
      <w:lvlText w:val="%1)"/>
      <w:lvlJc w:val="left"/>
      <w:pPr>
        <w:ind w:left="360" w:hanging="360"/>
      </w:pPr>
      <w:rPr>
        <w:rFonts w:hint="default"/>
        <w:b/>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B57C2"/>
    <w:multiLevelType w:val="hybridMultilevel"/>
    <w:tmpl w:val="ED2421F4"/>
    <w:lvl w:ilvl="0" w:tplc="F0BE2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44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45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C5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C6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410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08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CF6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DC556C"/>
    <w:multiLevelType w:val="hybridMultilevel"/>
    <w:tmpl w:val="877AB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B65C60"/>
    <w:multiLevelType w:val="hybridMultilevel"/>
    <w:tmpl w:val="FF34132C"/>
    <w:lvl w:ilvl="0" w:tplc="96DCEEB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5045E"/>
    <w:multiLevelType w:val="hybridMultilevel"/>
    <w:tmpl w:val="9794A348"/>
    <w:lvl w:ilvl="0" w:tplc="96DCE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0B0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A851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141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EAC8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9000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62FF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8448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4BE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5B2D54"/>
    <w:multiLevelType w:val="hybridMultilevel"/>
    <w:tmpl w:val="58C4CED0"/>
    <w:lvl w:ilvl="0" w:tplc="938CCDAA">
      <w:start w:val="1"/>
      <w:numFmt w:val="upperLetter"/>
      <w:lvlText w:val="%1)"/>
      <w:lvlJc w:val="left"/>
      <w:pPr>
        <w:ind w:left="-2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D181C88">
      <w:numFmt w:val="bullet"/>
      <w:lvlText w:val="•"/>
      <w:lvlJc w:val="left"/>
      <w:pPr>
        <w:ind w:left="560" w:hanging="360"/>
      </w:pPr>
      <w:rPr>
        <w:rFonts w:hint="default"/>
        <w:lang w:val="en-US" w:eastAsia="en-US" w:bidi="ar-SA"/>
      </w:rPr>
    </w:lvl>
    <w:lvl w:ilvl="2" w:tplc="D9CC175E">
      <w:numFmt w:val="bullet"/>
      <w:lvlText w:val="•"/>
      <w:lvlJc w:val="left"/>
      <w:pPr>
        <w:ind w:left="1360" w:hanging="360"/>
      </w:pPr>
      <w:rPr>
        <w:rFonts w:hint="default"/>
        <w:lang w:val="en-US" w:eastAsia="en-US" w:bidi="ar-SA"/>
      </w:rPr>
    </w:lvl>
    <w:lvl w:ilvl="3" w:tplc="E878E1DC">
      <w:numFmt w:val="bullet"/>
      <w:lvlText w:val="•"/>
      <w:lvlJc w:val="left"/>
      <w:pPr>
        <w:ind w:left="2160" w:hanging="360"/>
      </w:pPr>
      <w:rPr>
        <w:rFonts w:hint="default"/>
        <w:lang w:val="en-US" w:eastAsia="en-US" w:bidi="ar-SA"/>
      </w:rPr>
    </w:lvl>
    <w:lvl w:ilvl="4" w:tplc="6A6C1B46">
      <w:numFmt w:val="bullet"/>
      <w:lvlText w:val="•"/>
      <w:lvlJc w:val="left"/>
      <w:pPr>
        <w:ind w:left="2960" w:hanging="360"/>
      </w:pPr>
      <w:rPr>
        <w:rFonts w:hint="default"/>
        <w:lang w:val="en-US" w:eastAsia="en-US" w:bidi="ar-SA"/>
      </w:rPr>
    </w:lvl>
    <w:lvl w:ilvl="5" w:tplc="8D348352">
      <w:numFmt w:val="bullet"/>
      <w:lvlText w:val="•"/>
      <w:lvlJc w:val="left"/>
      <w:pPr>
        <w:ind w:left="3760" w:hanging="360"/>
      </w:pPr>
      <w:rPr>
        <w:rFonts w:hint="default"/>
        <w:lang w:val="en-US" w:eastAsia="en-US" w:bidi="ar-SA"/>
      </w:rPr>
    </w:lvl>
    <w:lvl w:ilvl="6" w:tplc="5A4C7DEA">
      <w:numFmt w:val="bullet"/>
      <w:lvlText w:val="•"/>
      <w:lvlJc w:val="left"/>
      <w:pPr>
        <w:ind w:left="4560" w:hanging="360"/>
      </w:pPr>
      <w:rPr>
        <w:rFonts w:hint="default"/>
        <w:lang w:val="en-US" w:eastAsia="en-US" w:bidi="ar-SA"/>
      </w:rPr>
    </w:lvl>
    <w:lvl w:ilvl="7" w:tplc="FA96DDFE">
      <w:numFmt w:val="bullet"/>
      <w:lvlText w:val="•"/>
      <w:lvlJc w:val="left"/>
      <w:pPr>
        <w:ind w:left="5360" w:hanging="360"/>
      </w:pPr>
      <w:rPr>
        <w:rFonts w:hint="default"/>
        <w:lang w:val="en-US" w:eastAsia="en-US" w:bidi="ar-SA"/>
      </w:rPr>
    </w:lvl>
    <w:lvl w:ilvl="8" w:tplc="170A2ED0">
      <w:numFmt w:val="bullet"/>
      <w:lvlText w:val="•"/>
      <w:lvlJc w:val="left"/>
      <w:pPr>
        <w:ind w:left="6160" w:hanging="360"/>
      </w:pPr>
      <w:rPr>
        <w:rFonts w:hint="default"/>
        <w:lang w:val="en-US" w:eastAsia="en-US" w:bidi="ar-SA"/>
      </w:rPr>
    </w:lvl>
  </w:abstractNum>
  <w:abstractNum w:abstractNumId="36" w15:restartNumberingAfterBreak="0">
    <w:nsid w:val="7C4A71C9"/>
    <w:multiLevelType w:val="hybridMultilevel"/>
    <w:tmpl w:val="6EFA0102"/>
    <w:lvl w:ilvl="0" w:tplc="04090001">
      <w:start w:val="1"/>
      <w:numFmt w:val="bullet"/>
      <w:lvlText w:val=""/>
      <w:lvlJc w:val="left"/>
      <w:pPr>
        <w:ind w:left="840" w:hanging="360"/>
      </w:pPr>
      <w:rPr>
        <w:rFonts w:ascii="Symbol" w:hAnsi="Symbol" w:hint="default"/>
        <w:b w:val="0"/>
        <w:bCs w:val="0"/>
        <w:i w:val="0"/>
        <w:iCs w:val="0"/>
        <w:spacing w:val="-1"/>
        <w:w w:val="100"/>
        <w:sz w:val="24"/>
        <w:szCs w:val="24"/>
        <w:lang w:val="en-US" w:eastAsia="en-US" w:bidi="ar-SA"/>
      </w:rPr>
    </w:lvl>
    <w:lvl w:ilvl="1" w:tplc="268C4C2C">
      <w:numFmt w:val="bullet"/>
      <w:lvlText w:val="□"/>
      <w:lvlJc w:val="left"/>
      <w:pPr>
        <w:ind w:left="1560" w:hanging="360"/>
      </w:pPr>
      <w:rPr>
        <w:rFonts w:ascii="Verdana" w:eastAsia="Verdana" w:hAnsi="Verdana" w:cs="Verdana" w:hint="default"/>
        <w:b w:val="0"/>
        <w:bCs w:val="0"/>
        <w:i w:val="0"/>
        <w:iCs w:val="0"/>
        <w:spacing w:val="0"/>
        <w:w w:val="99"/>
        <w:sz w:val="24"/>
        <w:szCs w:val="24"/>
        <w:lang w:val="en-US" w:eastAsia="en-US" w:bidi="ar-SA"/>
      </w:rPr>
    </w:lvl>
    <w:lvl w:ilvl="2" w:tplc="9A6A61FC">
      <w:numFmt w:val="bullet"/>
      <w:lvlText w:val="•"/>
      <w:lvlJc w:val="left"/>
      <w:pPr>
        <w:ind w:left="2368" w:hanging="360"/>
      </w:pPr>
      <w:rPr>
        <w:rFonts w:hint="default"/>
        <w:lang w:val="en-US" w:eastAsia="en-US" w:bidi="ar-SA"/>
      </w:rPr>
    </w:lvl>
    <w:lvl w:ilvl="3" w:tplc="549670A4">
      <w:numFmt w:val="bullet"/>
      <w:lvlText w:val="•"/>
      <w:lvlJc w:val="left"/>
      <w:pPr>
        <w:ind w:left="3177" w:hanging="360"/>
      </w:pPr>
      <w:rPr>
        <w:rFonts w:hint="default"/>
        <w:lang w:val="en-US" w:eastAsia="en-US" w:bidi="ar-SA"/>
      </w:rPr>
    </w:lvl>
    <w:lvl w:ilvl="4" w:tplc="B30EC532">
      <w:numFmt w:val="bullet"/>
      <w:lvlText w:val="•"/>
      <w:lvlJc w:val="left"/>
      <w:pPr>
        <w:ind w:left="3986" w:hanging="360"/>
      </w:pPr>
      <w:rPr>
        <w:rFonts w:hint="default"/>
        <w:lang w:val="en-US" w:eastAsia="en-US" w:bidi="ar-SA"/>
      </w:rPr>
    </w:lvl>
    <w:lvl w:ilvl="5" w:tplc="C44E6448">
      <w:numFmt w:val="bullet"/>
      <w:lvlText w:val="•"/>
      <w:lvlJc w:val="left"/>
      <w:pPr>
        <w:ind w:left="4795" w:hanging="360"/>
      </w:pPr>
      <w:rPr>
        <w:rFonts w:hint="default"/>
        <w:lang w:val="en-US" w:eastAsia="en-US" w:bidi="ar-SA"/>
      </w:rPr>
    </w:lvl>
    <w:lvl w:ilvl="6" w:tplc="7DD27312">
      <w:numFmt w:val="bullet"/>
      <w:lvlText w:val="•"/>
      <w:lvlJc w:val="left"/>
      <w:pPr>
        <w:ind w:left="5604" w:hanging="360"/>
      </w:pPr>
      <w:rPr>
        <w:rFonts w:hint="default"/>
        <w:lang w:val="en-US" w:eastAsia="en-US" w:bidi="ar-SA"/>
      </w:rPr>
    </w:lvl>
    <w:lvl w:ilvl="7" w:tplc="FCC256D6">
      <w:numFmt w:val="bullet"/>
      <w:lvlText w:val="•"/>
      <w:lvlJc w:val="left"/>
      <w:pPr>
        <w:ind w:left="6413" w:hanging="360"/>
      </w:pPr>
      <w:rPr>
        <w:rFonts w:hint="default"/>
        <w:lang w:val="en-US" w:eastAsia="en-US" w:bidi="ar-SA"/>
      </w:rPr>
    </w:lvl>
    <w:lvl w:ilvl="8" w:tplc="C9905174">
      <w:numFmt w:val="bullet"/>
      <w:lvlText w:val="•"/>
      <w:lvlJc w:val="left"/>
      <w:pPr>
        <w:ind w:left="7222" w:hanging="360"/>
      </w:pPr>
      <w:rPr>
        <w:rFonts w:hint="default"/>
        <w:lang w:val="en-US" w:eastAsia="en-US" w:bidi="ar-SA"/>
      </w:rPr>
    </w:lvl>
  </w:abstractNum>
  <w:abstractNum w:abstractNumId="37" w15:restartNumberingAfterBreak="0">
    <w:nsid w:val="7F9F5A34"/>
    <w:multiLevelType w:val="hybridMultilevel"/>
    <w:tmpl w:val="09DEE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8508054">
    <w:abstractNumId w:val="0"/>
  </w:num>
  <w:num w:numId="2" w16cid:durableId="2137016301">
    <w:abstractNumId w:val="4"/>
  </w:num>
  <w:num w:numId="3" w16cid:durableId="246766736">
    <w:abstractNumId w:val="17"/>
  </w:num>
  <w:num w:numId="4" w16cid:durableId="1537233757">
    <w:abstractNumId w:val="22"/>
  </w:num>
  <w:num w:numId="5" w16cid:durableId="2064210756">
    <w:abstractNumId w:val="28"/>
  </w:num>
  <w:num w:numId="6" w16cid:durableId="1719206783">
    <w:abstractNumId w:val="34"/>
  </w:num>
  <w:num w:numId="7" w16cid:durableId="133565541">
    <w:abstractNumId w:val="1"/>
  </w:num>
  <w:num w:numId="8" w16cid:durableId="1088116430">
    <w:abstractNumId w:val="31"/>
  </w:num>
  <w:num w:numId="9" w16cid:durableId="238371678">
    <w:abstractNumId w:val="21"/>
  </w:num>
  <w:num w:numId="10" w16cid:durableId="38171932">
    <w:abstractNumId w:val="9"/>
  </w:num>
  <w:num w:numId="11" w16cid:durableId="791020178">
    <w:abstractNumId w:val="25"/>
  </w:num>
  <w:num w:numId="12" w16cid:durableId="1925145792">
    <w:abstractNumId w:val="33"/>
  </w:num>
  <w:num w:numId="13" w16cid:durableId="1366250148">
    <w:abstractNumId w:val="15"/>
  </w:num>
  <w:num w:numId="14" w16cid:durableId="820385052">
    <w:abstractNumId w:val="14"/>
  </w:num>
  <w:num w:numId="15" w16cid:durableId="2119522733">
    <w:abstractNumId w:val="7"/>
  </w:num>
  <w:num w:numId="16" w16cid:durableId="95756416">
    <w:abstractNumId w:val="12"/>
  </w:num>
  <w:num w:numId="17" w16cid:durableId="891312802">
    <w:abstractNumId w:val="8"/>
  </w:num>
  <w:num w:numId="18" w16cid:durableId="1483959737">
    <w:abstractNumId w:val="10"/>
  </w:num>
  <w:num w:numId="19" w16cid:durableId="334264209">
    <w:abstractNumId w:val="13"/>
  </w:num>
  <w:num w:numId="20" w16cid:durableId="1072191860">
    <w:abstractNumId w:val="20"/>
  </w:num>
  <w:num w:numId="21" w16cid:durableId="1003970755">
    <w:abstractNumId w:val="6"/>
  </w:num>
  <w:num w:numId="22" w16cid:durableId="834344777">
    <w:abstractNumId w:val="35"/>
  </w:num>
  <w:num w:numId="23" w16cid:durableId="529076900">
    <w:abstractNumId w:val="26"/>
  </w:num>
  <w:num w:numId="24" w16cid:durableId="2119787775">
    <w:abstractNumId w:val="24"/>
  </w:num>
  <w:num w:numId="25" w16cid:durableId="1706059892">
    <w:abstractNumId w:val="32"/>
  </w:num>
  <w:num w:numId="26" w16cid:durableId="1535312221">
    <w:abstractNumId w:val="29"/>
  </w:num>
  <w:num w:numId="27" w16cid:durableId="1711222289">
    <w:abstractNumId w:val="37"/>
  </w:num>
  <w:num w:numId="28" w16cid:durableId="1159616654">
    <w:abstractNumId w:val="36"/>
  </w:num>
  <w:num w:numId="29" w16cid:durableId="164050425">
    <w:abstractNumId w:val="5"/>
  </w:num>
  <w:num w:numId="30" w16cid:durableId="1169756725">
    <w:abstractNumId w:val="3"/>
  </w:num>
  <w:num w:numId="31" w16cid:durableId="830021153">
    <w:abstractNumId w:val="27"/>
  </w:num>
  <w:num w:numId="32" w16cid:durableId="1810439213">
    <w:abstractNumId w:val="23"/>
  </w:num>
  <w:num w:numId="33" w16cid:durableId="308634156">
    <w:abstractNumId w:val="11"/>
  </w:num>
  <w:num w:numId="34" w16cid:durableId="672344546">
    <w:abstractNumId w:val="2"/>
  </w:num>
  <w:num w:numId="35" w16cid:durableId="987784758">
    <w:abstractNumId w:val="18"/>
  </w:num>
  <w:num w:numId="36" w16cid:durableId="485780143">
    <w:abstractNumId w:val="19"/>
  </w:num>
  <w:num w:numId="37" w16cid:durableId="1375695527">
    <w:abstractNumId w:val="16"/>
  </w:num>
  <w:num w:numId="38" w16cid:durableId="20834818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7"/>
    <w:rsid w:val="00001619"/>
    <w:rsid w:val="00020841"/>
    <w:rsid w:val="0005775A"/>
    <w:rsid w:val="00080D08"/>
    <w:rsid w:val="000A2D88"/>
    <w:rsid w:val="00115752"/>
    <w:rsid w:val="00127C30"/>
    <w:rsid w:val="0015284D"/>
    <w:rsid w:val="00177476"/>
    <w:rsid w:val="00185F60"/>
    <w:rsid w:val="001C1F2D"/>
    <w:rsid w:val="001C32F1"/>
    <w:rsid w:val="001C6B7F"/>
    <w:rsid w:val="001C77A8"/>
    <w:rsid w:val="00207AE7"/>
    <w:rsid w:val="0022407C"/>
    <w:rsid w:val="002547FA"/>
    <w:rsid w:val="002658D7"/>
    <w:rsid w:val="002711E8"/>
    <w:rsid w:val="00277AA3"/>
    <w:rsid w:val="00285878"/>
    <w:rsid w:val="0028603C"/>
    <w:rsid w:val="00294236"/>
    <w:rsid w:val="002A3146"/>
    <w:rsid w:val="002A4055"/>
    <w:rsid w:val="002A74EE"/>
    <w:rsid w:val="002E0F5B"/>
    <w:rsid w:val="0030522A"/>
    <w:rsid w:val="00316747"/>
    <w:rsid w:val="00323593"/>
    <w:rsid w:val="003343E0"/>
    <w:rsid w:val="0036566E"/>
    <w:rsid w:val="003C124E"/>
    <w:rsid w:val="004549DC"/>
    <w:rsid w:val="004901D9"/>
    <w:rsid w:val="004A0F53"/>
    <w:rsid w:val="004A17E9"/>
    <w:rsid w:val="004A338F"/>
    <w:rsid w:val="004A3A47"/>
    <w:rsid w:val="004C2383"/>
    <w:rsid w:val="004D6CCA"/>
    <w:rsid w:val="004E0FCB"/>
    <w:rsid w:val="004E524F"/>
    <w:rsid w:val="004F6309"/>
    <w:rsid w:val="0050671F"/>
    <w:rsid w:val="00575EF1"/>
    <w:rsid w:val="00593491"/>
    <w:rsid w:val="005F426A"/>
    <w:rsid w:val="006076E5"/>
    <w:rsid w:val="0061643B"/>
    <w:rsid w:val="00616B07"/>
    <w:rsid w:val="00617434"/>
    <w:rsid w:val="006B1A60"/>
    <w:rsid w:val="0071272B"/>
    <w:rsid w:val="00761B28"/>
    <w:rsid w:val="007728A7"/>
    <w:rsid w:val="007A06BF"/>
    <w:rsid w:val="007B6B95"/>
    <w:rsid w:val="007E7FEA"/>
    <w:rsid w:val="00824F09"/>
    <w:rsid w:val="008424FF"/>
    <w:rsid w:val="00861684"/>
    <w:rsid w:val="00886487"/>
    <w:rsid w:val="00891207"/>
    <w:rsid w:val="008B69FB"/>
    <w:rsid w:val="008B7EA1"/>
    <w:rsid w:val="008D6FEE"/>
    <w:rsid w:val="008E016F"/>
    <w:rsid w:val="008F051C"/>
    <w:rsid w:val="00911311"/>
    <w:rsid w:val="00916B41"/>
    <w:rsid w:val="00964D56"/>
    <w:rsid w:val="009B0016"/>
    <w:rsid w:val="009C270A"/>
    <w:rsid w:val="009D637E"/>
    <w:rsid w:val="009F0A58"/>
    <w:rsid w:val="00A02F8F"/>
    <w:rsid w:val="00A137DC"/>
    <w:rsid w:val="00A177E3"/>
    <w:rsid w:val="00A54E2A"/>
    <w:rsid w:val="00A573B3"/>
    <w:rsid w:val="00A67EE1"/>
    <w:rsid w:val="00AA3A8B"/>
    <w:rsid w:val="00AB184C"/>
    <w:rsid w:val="00AC6C89"/>
    <w:rsid w:val="00B05758"/>
    <w:rsid w:val="00B06912"/>
    <w:rsid w:val="00B26BCF"/>
    <w:rsid w:val="00B356D4"/>
    <w:rsid w:val="00B71EF8"/>
    <w:rsid w:val="00BA155C"/>
    <w:rsid w:val="00BC5188"/>
    <w:rsid w:val="00BD6007"/>
    <w:rsid w:val="00BD7452"/>
    <w:rsid w:val="00C1696D"/>
    <w:rsid w:val="00C243A5"/>
    <w:rsid w:val="00C52596"/>
    <w:rsid w:val="00C70099"/>
    <w:rsid w:val="00C7200C"/>
    <w:rsid w:val="00C7536E"/>
    <w:rsid w:val="00C779AF"/>
    <w:rsid w:val="00C90EE8"/>
    <w:rsid w:val="00CA3299"/>
    <w:rsid w:val="00CA6C47"/>
    <w:rsid w:val="00CB32AE"/>
    <w:rsid w:val="00CF4A11"/>
    <w:rsid w:val="00D200AA"/>
    <w:rsid w:val="00D26FA2"/>
    <w:rsid w:val="00D70134"/>
    <w:rsid w:val="00DC5EDA"/>
    <w:rsid w:val="00DF751D"/>
    <w:rsid w:val="00E167D2"/>
    <w:rsid w:val="00E85A33"/>
    <w:rsid w:val="00EF1CBD"/>
    <w:rsid w:val="00F30B45"/>
    <w:rsid w:val="00F34F21"/>
    <w:rsid w:val="00F80A44"/>
    <w:rsid w:val="00F91D73"/>
    <w:rsid w:val="00F92669"/>
    <w:rsid w:val="00FB6D2F"/>
    <w:rsid w:val="00FB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F51"/>
  <w15:docId w15:val="{C937DA9C-B2A2-49F8-9AC3-F106C2E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0"/>
      </w:numPr>
      <w:spacing w:after="13"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7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A7"/>
    <w:rPr>
      <w:rFonts w:ascii="Times New Roman" w:eastAsia="Times New Roman" w:hAnsi="Times New Roman" w:cs="Times New Roman"/>
      <w:color w:val="000000"/>
      <w:sz w:val="24"/>
    </w:rPr>
  </w:style>
  <w:style w:type="paragraph" w:styleId="ListParagraph">
    <w:name w:val="List Paragraph"/>
    <w:basedOn w:val="Normal"/>
    <w:uiPriority w:val="1"/>
    <w:qFormat/>
    <w:rsid w:val="002A4055"/>
    <w:pPr>
      <w:ind w:left="720"/>
      <w:contextualSpacing/>
    </w:pPr>
  </w:style>
  <w:style w:type="paragraph" w:styleId="Footer">
    <w:name w:val="footer"/>
    <w:basedOn w:val="Normal"/>
    <w:link w:val="FooterChar"/>
    <w:uiPriority w:val="99"/>
    <w:unhideWhenUsed/>
    <w:rsid w:val="002A405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A4055"/>
    <w:rPr>
      <w:rFonts w:cs="Times New Roman"/>
    </w:rPr>
  </w:style>
  <w:style w:type="paragraph" w:styleId="BodyTextIndent2">
    <w:name w:val="Body Text Indent 2"/>
    <w:basedOn w:val="Normal"/>
    <w:link w:val="BodyTextIndent2Char"/>
    <w:rsid w:val="00C779AF"/>
    <w:pPr>
      <w:spacing w:after="120" w:line="480" w:lineRule="auto"/>
      <w:ind w:left="360" w:firstLine="0"/>
    </w:pPr>
    <w:rPr>
      <w:color w:val="auto"/>
      <w:szCs w:val="20"/>
    </w:rPr>
  </w:style>
  <w:style w:type="character" w:customStyle="1" w:styleId="BodyTextIndent2Char">
    <w:name w:val="Body Text Indent 2 Char"/>
    <w:basedOn w:val="DefaultParagraphFont"/>
    <w:link w:val="BodyTextIndent2"/>
    <w:rsid w:val="00C779AF"/>
    <w:rPr>
      <w:rFonts w:ascii="Times New Roman" w:eastAsia="Times New Roman" w:hAnsi="Times New Roman" w:cs="Times New Roman"/>
      <w:sz w:val="24"/>
      <w:szCs w:val="20"/>
    </w:rPr>
  </w:style>
  <w:style w:type="character" w:styleId="Hyperlink">
    <w:name w:val="Hyperlink"/>
    <w:basedOn w:val="DefaultParagraphFont"/>
    <w:rsid w:val="00C779AF"/>
    <w:rPr>
      <w:color w:val="0563C1" w:themeColor="hyperlink"/>
      <w:u w:val="single"/>
    </w:rPr>
  </w:style>
  <w:style w:type="paragraph" w:customStyle="1" w:styleId="xmsonormal">
    <w:name w:val="x_msonormal"/>
    <w:basedOn w:val="Normal"/>
    <w:rsid w:val="008F051C"/>
    <w:pPr>
      <w:spacing w:after="0" w:line="240" w:lineRule="auto"/>
      <w:ind w:left="0" w:firstLine="0"/>
    </w:pPr>
    <w:rPr>
      <w:rFonts w:ascii="Calibri" w:eastAsiaTheme="minorHAnsi" w:hAnsi="Calibri" w:cs="Calibri"/>
      <w:color w:val="auto"/>
      <w:sz w:val="22"/>
    </w:rPr>
  </w:style>
  <w:style w:type="paragraph" w:styleId="BodyText">
    <w:name w:val="Body Text"/>
    <w:basedOn w:val="Normal"/>
    <w:link w:val="BodyTextChar"/>
    <w:uiPriority w:val="99"/>
    <w:unhideWhenUsed/>
    <w:rsid w:val="00B356D4"/>
    <w:pPr>
      <w:spacing w:after="120"/>
    </w:pPr>
  </w:style>
  <w:style w:type="character" w:customStyle="1" w:styleId="BodyTextChar">
    <w:name w:val="Body Text Char"/>
    <w:basedOn w:val="DefaultParagraphFont"/>
    <w:link w:val="BodyText"/>
    <w:uiPriority w:val="99"/>
    <w:rsid w:val="00B356D4"/>
    <w:rPr>
      <w:rFonts w:ascii="Times New Roman" w:eastAsia="Times New Roman" w:hAnsi="Times New Roman" w:cs="Times New Roman"/>
      <w:color w:val="000000"/>
      <w:sz w:val="24"/>
    </w:rPr>
  </w:style>
  <w:style w:type="paragraph" w:customStyle="1" w:styleId="Default">
    <w:name w:val="Default"/>
    <w:rsid w:val="00A137D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71EF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admin.nc.gov/advocacy/women/abuser-treatment-progra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cadmin.nc.gov/advocacy/women/abuser-treatment-program" TargetMode="External"/><Relationship Id="rId4" Type="http://schemas.openxmlformats.org/officeDocument/2006/relationships/settings" Target="settings.xml"/><Relationship Id="rId9" Type="http://schemas.openxmlformats.org/officeDocument/2006/relationships/hyperlink" Target="mailto:dvip@doa.n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50404-7BDA-4AE9-A758-3CC3DB1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This section of the application acts as a guide for you to check the policies and</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of the application acts as a guide for you to check the policies and</dc:title>
  <dc:subject/>
  <dc:creator>CFW</dc:creator>
  <cp:keywords/>
  <cp:lastModifiedBy>Ross, Sandra L</cp:lastModifiedBy>
  <cp:revision>84</cp:revision>
  <dcterms:created xsi:type="dcterms:W3CDTF">2024-05-08T13:30:00Z</dcterms:created>
  <dcterms:modified xsi:type="dcterms:W3CDTF">2024-12-03T19:11:00Z</dcterms:modified>
</cp:coreProperties>
</file>