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237A" w14:textId="21CC8082" w:rsidR="00773CA7" w:rsidRDefault="00773CA7" w:rsidP="00702C5C">
      <w:pPr>
        <w:jc w:val="center"/>
        <w:rPr>
          <w:rFonts w:ascii="Georgia Pro Cond Light" w:hAnsi="Georgia Pro Cond Light"/>
          <w:b/>
          <w:bCs/>
          <w:sz w:val="72"/>
          <w:szCs w:val="72"/>
        </w:rPr>
      </w:pPr>
      <w:r>
        <w:rPr>
          <w:rFonts w:ascii="Georgia Pro Cond Light" w:hAnsi="Georgia Pro Cond Light"/>
          <w:b/>
          <w:bCs/>
          <w:noProof/>
          <w:sz w:val="72"/>
          <w:szCs w:val="72"/>
        </w:rPr>
        <w:drawing>
          <wp:anchor distT="0" distB="0" distL="114300" distR="114300" simplePos="0" relativeHeight="251659263" behindDoc="0" locked="0" layoutInCell="1" allowOverlap="1" wp14:anchorId="4E88564C" wp14:editId="4695A705">
            <wp:simplePos x="0" y="0"/>
            <wp:positionH relativeFrom="margin">
              <wp:align>center</wp:align>
            </wp:positionH>
            <wp:positionV relativeFrom="paragraph">
              <wp:posOffset>-8890</wp:posOffset>
            </wp:positionV>
            <wp:extent cx="1555667" cy="467298"/>
            <wp:effectExtent l="0" t="0" r="6985" b="9525"/>
            <wp:wrapNone/>
            <wp:docPr id="184307547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075473" name="Picture 1" descr="Logo&#10;&#10;Description automatically generated"/>
                    <pic:cNvPicPr/>
                  </pic:nvPicPr>
                  <pic:blipFill>
                    <a:blip r:embed="rId7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667" cy="467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0A42A" w14:textId="08D0D62A" w:rsidR="00764B5A" w:rsidRPr="00A81C6A" w:rsidRDefault="00A927C8" w:rsidP="00702C5C">
      <w:pPr>
        <w:jc w:val="center"/>
        <w:rPr>
          <w:rFonts w:ascii="Georgia Pro Cond Light" w:hAnsi="Georgia Pro Cond Light"/>
          <w:b/>
          <w:bCs/>
          <w:sz w:val="52"/>
          <w:szCs w:val="52"/>
        </w:rPr>
      </w:pPr>
      <w:r w:rsidRPr="00A81C6A">
        <w:rPr>
          <w:rFonts w:ascii="Georgia Pro Cond Light" w:hAnsi="Georgia Pro Cond Light"/>
          <w:b/>
          <w:bCs/>
          <w:sz w:val="52"/>
          <w:szCs w:val="52"/>
        </w:rPr>
        <w:t xml:space="preserve">NC </w:t>
      </w:r>
      <w:r w:rsidR="00DA5E63">
        <w:rPr>
          <w:rFonts w:ascii="Georgia Pro Cond Light" w:hAnsi="Georgia Pro Cond Light"/>
          <w:b/>
          <w:bCs/>
          <w:sz w:val="52"/>
          <w:szCs w:val="52"/>
        </w:rPr>
        <w:t xml:space="preserve">Commission on Accessibility: </w:t>
      </w:r>
      <w:r w:rsidR="00464423">
        <w:rPr>
          <w:rFonts w:ascii="Georgia Pro Cond Light" w:hAnsi="Georgia Pro Cond Light"/>
          <w:b/>
          <w:bCs/>
          <w:sz w:val="52"/>
          <w:szCs w:val="52"/>
        </w:rPr>
        <w:t>Language Access</w:t>
      </w:r>
      <w:r w:rsidR="00DA5E63">
        <w:rPr>
          <w:rFonts w:ascii="Georgia Pro Cond Light" w:hAnsi="Georgia Pro Cond Light"/>
          <w:b/>
          <w:bCs/>
          <w:sz w:val="52"/>
          <w:szCs w:val="52"/>
        </w:rPr>
        <w:t xml:space="preserve"> Committee</w:t>
      </w:r>
      <w:r w:rsidR="003B515D" w:rsidRPr="00A81C6A">
        <w:rPr>
          <w:rFonts w:ascii="Georgia Pro Cond Light" w:hAnsi="Georgia Pro Cond Light"/>
          <w:b/>
          <w:bCs/>
          <w:sz w:val="52"/>
          <w:szCs w:val="52"/>
        </w:rPr>
        <w:t xml:space="preserve"> Agenda</w:t>
      </w:r>
    </w:p>
    <w:p w14:paraId="779021DD" w14:textId="250029D0" w:rsidR="00A927C8" w:rsidRPr="006665E2" w:rsidRDefault="00464423" w:rsidP="00924237">
      <w:pPr>
        <w:spacing w:after="0" w:line="240" w:lineRule="auto"/>
        <w:jc w:val="center"/>
        <w:rPr>
          <w:rFonts w:ascii="Georgia Pro Cond Light" w:hAnsi="Georgia Pro Cond Light"/>
          <w:sz w:val="28"/>
          <w:szCs w:val="28"/>
        </w:rPr>
      </w:pPr>
      <w:r>
        <w:rPr>
          <w:rFonts w:ascii="Georgia Pro Cond Light" w:hAnsi="Georgia Pro Cond Light"/>
          <w:sz w:val="28"/>
          <w:szCs w:val="28"/>
        </w:rPr>
        <w:t>Thursday April 23</w:t>
      </w:r>
      <w:r w:rsidR="00226625">
        <w:rPr>
          <w:rFonts w:ascii="Georgia Pro Cond Light" w:hAnsi="Georgia Pro Cond Light"/>
          <w:sz w:val="28"/>
          <w:szCs w:val="28"/>
        </w:rPr>
        <w:t>, 2026</w:t>
      </w:r>
    </w:p>
    <w:p w14:paraId="413C953A" w14:textId="0D83CDDB" w:rsidR="00924237" w:rsidRPr="006665E2" w:rsidRDefault="00226625" w:rsidP="00924237">
      <w:pPr>
        <w:spacing w:after="0" w:line="240" w:lineRule="auto"/>
        <w:jc w:val="center"/>
        <w:rPr>
          <w:rFonts w:ascii="Georgia Pro Cond Light" w:hAnsi="Georgia Pro Cond Light"/>
          <w:sz w:val="28"/>
          <w:szCs w:val="28"/>
        </w:rPr>
      </w:pPr>
      <w:r>
        <w:rPr>
          <w:rFonts w:ascii="Georgia Pro Cond Light" w:hAnsi="Georgia Pro Cond Light"/>
          <w:sz w:val="28"/>
          <w:szCs w:val="28"/>
        </w:rPr>
        <w:t>11:00 AM-12</w:t>
      </w:r>
      <w:r w:rsidR="00E918E6" w:rsidRPr="006665E2">
        <w:rPr>
          <w:rFonts w:ascii="Georgia Pro Cond Light" w:hAnsi="Georgia Pro Cond Light"/>
          <w:sz w:val="28"/>
          <w:szCs w:val="28"/>
        </w:rPr>
        <w:t>:00</w:t>
      </w:r>
      <w:r w:rsidR="00D642DA" w:rsidRPr="006665E2">
        <w:rPr>
          <w:rFonts w:ascii="Georgia Pro Cond Light" w:hAnsi="Georgia Pro Cond Light"/>
          <w:sz w:val="28"/>
          <w:szCs w:val="28"/>
        </w:rPr>
        <w:t xml:space="preserve"> PM</w:t>
      </w:r>
    </w:p>
    <w:p w14:paraId="4E28962B" w14:textId="35CC1D3A" w:rsidR="003009A2" w:rsidRPr="006665E2" w:rsidRDefault="00E918E6" w:rsidP="00924237">
      <w:pPr>
        <w:spacing w:after="0" w:line="240" w:lineRule="auto"/>
        <w:jc w:val="center"/>
        <w:rPr>
          <w:rFonts w:ascii="Georgia Pro Cond Light" w:hAnsi="Georgia Pro Cond Light"/>
          <w:sz w:val="28"/>
          <w:szCs w:val="28"/>
        </w:rPr>
      </w:pPr>
      <w:r w:rsidRPr="006665E2">
        <w:rPr>
          <w:rFonts w:ascii="Georgia Pro Cond Light" w:hAnsi="Georgia Pro Cond Light"/>
          <w:sz w:val="28"/>
          <w:szCs w:val="28"/>
        </w:rPr>
        <w:t>Virtual</w:t>
      </w:r>
      <w:r w:rsidR="00665AA2" w:rsidRPr="006665E2">
        <w:rPr>
          <w:rFonts w:ascii="Georgia Pro Cond Light" w:hAnsi="Georgia Pro Cond Light"/>
          <w:sz w:val="28"/>
          <w:szCs w:val="28"/>
        </w:rPr>
        <w:t xml:space="preserve"> Meeting</w:t>
      </w:r>
    </w:p>
    <w:p w14:paraId="19A5185B" w14:textId="06A4D0E0" w:rsidR="00D642DA" w:rsidRPr="006665E2" w:rsidRDefault="00495C3C" w:rsidP="00460196">
      <w:pPr>
        <w:spacing w:after="0" w:line="240" w:lineRule="auto"/>
        <w:jc w:val="center"/>
        <w:rPr>
          <w:rFonts w:ascii="Georgia Pro Cond Light" w:hAnsi="Georgia Pro Cond Light"/>
          <w:b/>
          <w:bCs/>
          <w:sz w:val="28"/>
          <w:szCs w:val="28"/>
        </w:rPr>
      </w:pPr>
      <w:r w:rsidRPr="006665E2">
        <w:rPr>
          <w:rFonts w:ascii="Georgia Pro Cond Light" w:hAnsi="Georgia Pro Cond Light"/>
          <w:b/>
          <w:bCs/>
          <w:sz w:val="28"/>
          <w:szCs w:val="28"/>
        </w:rPr>
        <w:t xml:space="preserve"> </w:t>
      </w:r>
    </w:p>
    <w:p w14:paraId="7CA3A19E" w14:textId="5FFE3418" w:rsidR="00BC5847" w:rsidRPr="006665E2" w:rsidRDefault="00E918E6" w:rsidP="00460196">
      <w:pPr>
        <w:spacing w:after="0" w:line="240" w:lineRule="auto"/>
        <w:jc w:val="center"/>
        <w:rPr>
          <w:rFonts w:ascii="Georgia Pro Cond Light" w:hAnsi="Georgia Pro Cond Light"/>
          <w:b/>
          <w:bCs/>
          <w:sz w:val="28"/>
          <w:szCs w:val="28"/>
        </w:rPr>
      </w:pPr>
      <w:r w:rsidRPr="006665E2">
        <w:rPr>
          <w:rFonts w:ascii="Georgia Pro Cond Light" w:hAnsi="Georgia Pro Cond Light"/>
          <w:b/>
          <w:bCs/>
          <w:sz w:val="28"/>
          <w:szCs w:val="28"/>
        </w:rPr>
        <w:t>Meeting Link:</w:t>
      </w:r>
      <w:r w:rsidR="005A62B2" w:rsidRPr="006665E2">
        <w:rPr>
          <w:sz w:val="28"/>
          <w:szCs w:val="28"/>
        </w:rPr>
        <w:t xml:space="preserve"> </w:t>
      </w:r>
      <w:r w:rsidR="00226625" w:rsidRPr="002B7EA2">
        <w:rPr>
          <w:rFonts w:ascii="Georgia Pro Cond Light" w:hAnsi="Georgia Pro Cond Light"/>
          <w:sz w:val="28"/>
          <w:szCs w:val="28"/>
        </w:rPr>
        <w:t>https://www.zoomgov.com/j/1600752608?pwd=Pqv3c0b6N6nASXvzogrMBCCGULgS9I.1</w:t>
      </w:r>
    </w:p>
    <w:p w14:paraId="31FB2632" w14:textId="7D2DF13B" w:rsidR="00E918E6" w:rsidRPr="006665E2" w:rsidRDefault="00E918E6" w:rsidP="00460196">
      <w:pPr>
        <w:spacing w:after="0" w:line="240" w:lineRule="auto"/>
        <w:jc w:val="center"/>
        <w:rPr>
          <w:rFonts w:ascii="Georgia Pro Cond Light" w:hAnsi="Georgia Pro Cond Light"/>
          <w:b/>
          <w:bCs/>
          <w:sz w:val="28"/>
          <w:szCs w:val="28"/>
        </w:rPr>
      </w:pPr>
      <w:r w:rsidRPr="006665E2">
        <w:rPr>
          <w:rFonts w:ascii="Georgia Pro Cond Light" w:hAnsi="Georgia Pro Cond Light"/>
          <w:b/>
          <w:bCs/>
          <w:sz w:val="28"/>
          <w:szCs w:val="28"/>
        </w:rPr>
        <w:t xml:space="preserve">Meeting ID: </w:t>
      </w:r>
      <w:r w:rsidR="00464423">
        <w:rPr>
          <w:rFonts w:ascii="Georgia Pro Cond Light" w:hAnsi="Georgia Pro Cond Light"/>
          <w:sz w:val="28"/>
          <w:szCs w:val="28"/>
        </w:rPr>
        <w:t>160 797 4768</w:t>
      </w:r>
    </w:p>
    <w:p w14:paraId="3A153319" w14:textId="6B047597" w:rsidR="00E918E6" w:rsidRDefault="00E918E6" w:rsidP="00460196">
      <w:pPr>
        <w:spacing w:after="0" w:line="240" w:lineRule="auto"/>
        <w:jc w:val="center"/>
        <w:rPr>
          <w:rFonts w:ascii="Georgia Pro Cond Light" w:hAnsi="Georgia Pro Cond Light"/>
          <w:sz w:val="28"/>
          <w:szCs w:val="28"/>
        </w:rPr>
      </w:pPr>
      <w:r w:rsidRPr="006665E2">
        <w:rPr>
          <w:rFonts w:ascii="Georgia Pro Cond Light" w:hAnsi="Georgia Pro Cond Light"/>
          <w:b/>
          <w:bCs/>
          <w:sz w:val="28"/>
          <w:szCs w:val="28"/>
        </w:rPr>
        <w:t xml:space="preserve">Passcode: </w:t>
      </w:r>
      <w:r w:rsidR="00464423">
        <w:rPr>
          <w:rFonts w:ascii="Georgia Pro Cond Light" w:hAnsi="Georgia Pro Cond Light"/>
          <w:sz w:val="28"/>
          <w:szCs w:val="28"/>
        </w:rPr>
        <w:t>502945</w:t>
      </w:r>
    </w:p>
    <w:p w14:paraId="5D6AC30F" w14:textId="77777777" w:rsidR="006665E2" w:rsidRPr="006665E2" w:rsidRDefault="006665E2" w:rsidP="00460196">
      <w:pPr>
        <w:spacing w:after="0" w:line="240" w:lineRule="auto"/>
        <w:jc w:val="center"/>
        <w:rPr>
          <w:rFonts w:ascii="Georgia Pro Cond Light" w:hAnsi="Georgia Pro Cond Light"/>
          <w:b/>
          <w:bCs/>
          <w:sz w:val="28"/>
          <w:szCs w:val="28"/>
        </w:rPr>
      </w:pPr>
    </w:p>
    <w:p w14:paraId="275DA26E" w14:textId="59CAC514" w:rsidR="00444515" w:rsidRPr="00E14F31" w:rsidRDefault="00444515" w:rsidP="00EA4E67">
      <w:pPr>
        <w:spacing w:after="0" w:line="240" w:lineRule="auto"/>
        <w:rPr>
          <w:rFonts w:ascii="Georgia Pro Cond Light" w:hAnsi="Georgia Pro Cond Light" w:cs="Segoe UI"/>
          <w:b/>
          <w:bCs/>
          <w:color w:val="252424"/>
          <w:sz w:val="32"/>
          <w:szCs w:val="32"/>
        </w:rPr>
      </w:pPr>
    </w:p>
    <w:p w14:paraId="44D19BFC" w14:textId="4D9BD45B" w:rsidR="00D56258" w:rsidRPr="00E14F31" w:rsidRDefault="00EA4E67" w:rsidP="00EA4E67">
      <w:pPr>
        <w:spacing w:after="0" w:line="240" w:lineRule="auto"/>
        <w:rPr>
          <w:rFonts w:ascii="Georgia Pro Cond Light" w:hAnsi="Georgia Pro Cond Light" w:cs="Segoe UI"/>
          <w:b/>
          <w:bCs/>
          <w:color w:val="EE0000"/>
          <w:sz w:val="32"/>
          <w:szCs w:val="32"/>
        </w:rPr>
      </w:pPr>
      <w:r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Welcom</w:t>
      </w:r>
      <w:r w:rsidR="00B37499"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e</w:t>
      </w:r>
      <w:r w:rsidR="006C1282"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 xml:space="preserve"> &amp; </w:t>
      </w:r>
      <w:r w:rsidR="00B37499"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Call to Order</w:t>
      </w:r>
      <w:r w:rsidR="0034162C"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 xml:space="preserve">– </w:t>
      </w:r>
      <w:r w:rsidR="00226625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11</w:t>
      </w:r>
      <w:r w:rsidR="0034162C"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 xml:space="preserve">:00 </w:t>
      </w:r>
      <w:r w:rsidR="00226625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AM</w:t>
      </w:r>
    </w:p>
    <w:p w14:paraId="7F07A9C2" w14:textId="2021B02A" w:rsidR="004A7BB4" w:rsidRPr="00E14F31" w:rsidRDefault="00D46FC2" w:rsidP="00EA4E67">
      <w:pPr>
        <w:spacing w:after="0" w:line="240" w:lineRule="auto"/>
        <w:rPr>
          <w:rFonts w:ascii="Georgia Pro Cond Light" w:hAnsi="Georgia Pro Cond Light" w:cs="Segoe UI"/>
          <w:i/>
          <w:iCs/>
          <w:color w:val="252424"/>
          <w:sz w:val="32"/>
          <w:szCs w:val="32"/>
        </w:rPr>
      </w:pPr>
      <w:r>
        <w:rPr>
          <w:rFonts w:ascii="Georgia Pro Cond Light" w:hAnsi="Georgia Pro Cond Light" w:cs="Segoe UI"/>
          <w:i/>
          <w:iCs/>
          <w:color w:val="252424"/>
          <w:sz w:val="32"/>
          <w:szCs w:val="32"/>
        </w:rPr>
        <w:t>Yolanda Adams</w:t>
      </w:r>
      <w:r w:rsidR="00FC7FC3">
        <w:rPr>
          <w:rFonts w:ascii="Georgia Pro Cond Light" w:hAnsi="Georgia Pro Cond Light" w:cs="Segoe UI"/>
          <w:i/>
          <w:iCs/>
          <w:color w:val="252424"/>
          <w:sz w:val="32"/>
          <w:szCs w:val="32"/>
        </w:rPr>
        <w:t>, Commission Co-Chair</w:t>
      </w:r>
    </w:p>
    <w:p w14:paraId="63BA818C" w14:textId="77777777" w:rsidR="00B23208" w:rsidRPr="00E14F31" w:rsidRDefault="00B23208" w:rsidP="00EA4E67">
      <w:pPr>
        <w:spacing w:after="0" w:line="240" w:lineRule="auto"/>
        <w:rPr>
          <w:rFonts w:ascii="Georgia Pro Cond Light" w:hAnsi="Georgia Pro Cond Light" w:cs="Segoe UI"/>
          <w:i/>
          <w:iCs/>
          <w:color w:val="252424"/>
          <w:sz w:val="32"/>
          <w:szCs w:val="32"/>
        </w:rPr>
      </w:pPr>
    </w:p>
    <w:p w14:paraId="4537707F" w14:textId="3C61C1A7" w:rsidR="00A03A00" w:rsidRPr="00E14F31" w:rsidRDefault="00A03A00" w:rsidP="00EA4E67">
      <w:pPr>
        <w:spacing w:after="0" w:line="240" w:lineRule="auto"/>
        <w:rPr>
          <w:rFonts w:ascii="Georgia Pro Cond Light" w:hAnsi="Georgia Pro Cond Light" w:cs="Segoe UI"/>
          <w:b/>
          <w:bCs/>
          <w:color w:val="252424"/>
          <w:sz w:val="32"/>
          <w:szCs w:val="32"/>
        </w:rPr>
      </w:pPr>
      <w:r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Attendance</w:t>
      </w:r>
      <w:r w:rsidR="00436E04"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 xml:space="preserve"> </w:t>
      </w:r>
      <w:r w:rsidR="004615B2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&amp; Introductions</w:t>
      </w:r>
      <w:r w:rsidR="006A0539"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 xml:space="preserve"> – </w:t>
      </w:r>
      <w:r w:rsidR="004615B2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11</w:t>
      </w:r>
      <w:r w:rsidR="006A0539"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:</w:t>
      </w:r>
      <w:r w:rsidR="006C1282"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05</w:t>
      </w:r>
      <w:r w:rsidR="006A0539"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 xml:space="preserve"> </w:t>
      </w:r>
      <w:r w:rsidR="004615B2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A</w:t>
      </w:r>
      <w:r w:rsidR="006A0539"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M</w:t>
      </w:r>
      <w:r w:rsidR="00AC38AA"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 xml:space="preserve"> </w:t>
      </w:r>
    </w:p>
    <w:p w14:paraId="6A075335" w14:textId="17447256" w:rsidR="00A03A00" w:rsidRPr="00E14F31" w:rsidRDefault="004B76FE" w:rsidP="00EA4E67">
      <w:pPr>
        <w:spacing w:after="0" w:line="240" w:lineRule="auto"/>
        <w:rPr>
          <w:rFonts w:ascii="Georgia Pro Cond Light" w:hAnsi="Georgia Pro Cond Light" w:cs="Segoe UI"/>
          <w:i/>
          <w:iCs/>
          <w:color w:val="252424"/>
          <w:sz w:val="32"/>
          <w:szCs w:val="32"/>
        </w:rPr>
      </w:pPr>
      <w:r w:rsidRPr="00E14F31">
        <w:rPr>
          <w:rFonts w:ascii="Georgia Pro Cond Light" w:hAnsi="Georgia Pro Cond Light" w:cs="Segoe UI"/>
          <w:i/>
          <w:iCs/>
          <w:color w:val="252424"/>
          <w:sz w:val="32"/>
          <w:szCs w:val="32"/>
        </w:rPr>
        <w:t>Jordan Etters, Program &amp; Policy Coordinator, NC DOA</w:t>
      </w:r>
    </w:p>
    <w:p w14:paraId="51B57112" w14:textId="77777777" w:rsidR="00436E04" w:rsidRPr="006C033C" w:rsidRDefault="00436E04" w:rsidP="00EA4E67">
      <w:pPr>
        <w:spacing w:after="0" w:line="240" w:lineRule="auto"/>
        <w:rPr>
          <w:rFonts w:ascii="Georgia Pro Cond Light" w:hAnsi="Georgia Pro Cond Light" w:cs="Segoe UI"/>
          <w:i/>
          <w:iCs/>
          <w:color w:val="252424"/>
          <w:sz w:val="20"/>
          <w:szCs w:val="20"/>
        </w:rPr>
      </w:pPr>
    </w:p>
    <w:p w14:paraId="46A3CDC5" w14:textId="38FED826" w:rsidR="005704A7" w:rsidRDefault="004615B2" w:rsidP="005704A7">
      <w:pPr>
        <w:spacing w:after="0" w:line="240" w:lineRule="auto"/>
        <w:rPr>
          <w:rFonts w:ascii="Georgia Pro Cond Light" w:hAnsi="Georgia Pro Cond Light" w:cs="Segoe UI"/>
          <w:b/>
          <w:bCs/>
          <w:color w:val="252424"/>
          <w:sz w:val="32"/>
          <w:szCs w:val="32"/>
        </w:rPr>
      </w:pPr>
      <w:r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Committee Meeting Logistics Discussion</w:t>
      </w:r>
      <w:r w:rsidR="00A5296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 xml:space="preserve"> </w:t>
      </w:r>
      <w:r w:rsidR="00034B34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–</w:t>
      </w:r>
      <w:r w:rsidR="00A5296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 xml:space="preserve"> </w:t>
      </w:r>
      <w:r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11</w:t>
      </w:r>
      <w:r w:rsidR="00034B34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:</w:t>
      </w:r>
      <w:r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15</w:t>
      </w:r>
      <w:r w:rsidR="00034B34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 xml:space="preserve"> </w:t>
      </w:r>
      <w:r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A</w:t>
      </w:r>
      <w:r w:rsidR="00034B34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M</w:t>
      </w:r>
    </w:p>
    <w:p w14:paraId="71800395" w14:textId="60DC7162" w:rsidR="00395325" w:rsidRPr="006665E2" w:rsidRDefault="004615B2" w:rsidP="005704A7">
      <w:pPr>
        <w:spacing w:after="0" w:line="240" w:lineRule="auto"/>
        <w:rPr>
          <w:rFonts w:ascii="Georgia Pro Cond Light" w:hAnsi="Georgia Pro Cond Light" w:cs="Segoe UI"/>
          <w:i/>
          <w:iCs/>
          <w:color w:val="252424"/>
          <w:sz w:val="32"/>
          <w:szCs w:val="32"/>
        </w:rPr>
      </w:pPr>
      <w:r>
        <w:rPr>
          <w:rFonts w:ascii="Georgia Pro Cond Light" w:hAnsi="Georgia Pro Cond Light" w:cs="Segoe UI"/>
          <w:i/>
          <w:iCs/>
          <w:color w:val="252424"/>
          <w:sz w:val="32"/>
          <w:szCs w:val="32"/>
        </w:rPr>
        <w:t>Jordan Etters, Program &amp; Policy Coordinator, NC DOA</w:t>
      </w:r>
    </w:p>
    <w:p w14:paraId="5944A2F5" w14:textId="44E03B3A" w:rsidR="005704A7" w:rsidRPr="00E14F31" w:rsidRDefault="005704A7" w:rsidP="00EA4E67">
      <w:pPr>
        <w:spacing w:after="0" w:line="240" w:lineRule="auto"/>
        <w:rPr>
          <w:rFonts w:ascii="Georgia Pro Cond Light" w:hAnsi="Georgia Pro Cond Light" w:cs="Segoe UI"/>
          <w:b/>
          <w:bCs/>
          <w:color w:val="252424"/>
          <w:sz w:val="32"/>
          <w:szCs w:val="32"/>
        </w:rPr>
      </w:pPr>
    </w:p>
    <w:p w14:paraId="3D1CF895" w14:textId="65AE76F9" w:rsidR="005704A7" w:rsidRDefault="00FC7FC3" w:rsidP="005704A7">
      <w:pPr>
        <w:spacing w:after="0" w:line="240" w:lineRule="auto"/>
        <w:rPr>
          <w:rFonts w:ascii="Georgia Pro Cond Light" w:hAnsi="Georgia Pro Cond Light" w:cs="Segoe UI"/>
          <w:b/>
          <w:bCs/>
          <w:color w:val="252424"/>
          <w:sz w:val="32"/>
          <w:szCs w:val="32"/>
        </w:rPr>
      </w:pPr>
      <w:r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 xml:space="preserve">May Meeting </w:t>
      </w:r>
      <w:r w:rsidR="00AE65CA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Updates</w:t>
      </w:r>
      <w:r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 xml:space="preserve"> – 11:</w:t>
      </w:r>
      <w:r w:rsidR="00EE53AF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35 AM</w:t>
      </w:r>
    </w:p>
    <w:p w14:paraId="392DAA99" w14:textId="6C239A33" w:rsidR="00EE53AF" w:rsidRPr="00EE53AF" w:rsidRDefault="00EE53AF" w:rsidP="005704A7">
      <w:pPr>
        <w:spacing w:after="0" w:line="240" w:lineRule="auto"/>
        <w:rPr>
          <w:rFonts w:ascii="Georgia Pro Cond Light" w:hAnsi="Georgia Pro Cond Light" w:cs="Segoe UI"/>
          <w:i/>
          <w:iCs/>
          <w:color w:val="252424"/>
          <w:sz w:val="32"/>
          <w:szCs w:val="32"/>
        </w:rPr>
      </w:pPr>
      <w:r w:rsidRPr="00EE53AF">
        <w:rPr>
          <w:rFonts w:ascii="Georgia Pro Cond Light" w:hAnsi="Georgia Pro Cond Light" w:cs="Segoe UI"/>
          <w:i/>
          <w:iCs/>
          <w:color w:val="252424"/>
          <w:sz w:val="32"/>
          <w:szCs w:val="32"/>
        </w:rPr>
        <w:t>Jordan Etters, Program &amp; Policy Coordinator, NC DOA</w:t>
      </w:r>
    </w:p>
    <w:p w14:paraId="681D1AC8" w14:textId="77777777" w:rsidR="00BC5847" w:rsidRPr="00E14F31" w:rsidRDefault="00BC5847" w:rsidP="00EA4E67">
      <w:pPr>
        <w:spacing w:after="0" w:line="240" w:lineRule="auto"/>
        <w:rPr>
          <w:rFonts w:ascii="Georgia Pro Cond Light" w:hAnsi="Georgia Pro Cond Light" w:cs="Segoe UI"/>
          <w:b/>
          <w:bCs/>
          <w:color w:val="252424"/>
          <w:sz w:val="32"/>
          <w:szCs w:val="32"/>
        </w:rPr>
      </w:pPr>
    </w:p>
    <w:p w14:paraId="6A2EDD80" w14:textId="4DD1958C" w:rsidR="007D5185" w:rsidRPr="00E14F31" w:rsidRDefault="007D5185" w:rsidP="00EA4E67">
      <w:pPr>
        <w:spacing w:after="0" w:line="240" w:lineRule="auto"/>
        <w:rPr>
          <w:rFonts w:ascii="Georgia Pro Cond Light" w:hAnsi="Georgia Pro Cond Light" w:cs="Segoe UI"/>
          <w:b/>
          <w:bCs/>
          <w:color w:val="252424"/>
          <w:sz w:val="32"/>
          <w:szCs w:val="32"/>
        </w:rPr>
      </w:pPr>
      <w:r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Final Updates &amp; Public Comments</w:t>
      </w:r>
      <w:r w:rsidR="0034162C"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 xml:space="preserve"> – </w:t>
      </w:r>
      <w:r w:rsidR="00EE53AF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11</w:t>
      </w:r>
      <w:r w:rsidR="008A3135"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:5</w:t>
      </w:r>
      <w:r w:rsidR="00EE53AF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0</w:t>
      </w:r>
      <w:r w:rsidR="0034162C"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 xml:space="preserve"> </w:t>
      </w:r>
      <w:r w:rsidR="00EE53AF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A</w:t>
      </w:r>
      <w:r w:rsidR="0034162C"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M</w:t>
      </w:r>
      <w:r w:rsidR="00AC38AA"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 xml:space="preserve"> </w:t>
      </w:r>
    </w:p>
    <w:p w14:paraId="21B6E864" w14:textId="5851DAA0" w:rsidR="00773CA7" w:rsidRPr="00E14F31" w:rsidRDefault="00D46FC2" w:rsidP="00EA4E67">
      <w:pPr>
        <w:spacing w:after="0" w:line="240" w:lineRule="auto"/>
        <w:rPr>
          <w:rFonts w:ascii="Georgia Pro Cond Light" w:hAnsi="Georgia Pro Cond Light" w:cs="Segoe UI"/>
          <w:i/>
          <w:iCs/>
          <w:color w:val="252424"/>
          <w:sz w:val="32"/>
          <w:szCs w:val="32"/>
        </w:rPr>
      </w:pPr>
      <w:r>
        <w:rPr>
          <w:rFonts w:ascii="Georgia Pro Cond Light" w:hAnsi="Georgia Pro Cond Light" w:cs="Segoe UI"/>
          <w:i/>
          <w:iCs/>
          <w:color w:val="252424"/>
          <w:sz w:val="32"/>
          <w:szCs w:val="32"/>
        </w:rPr>
        <w:t>Yolanda Adams</w:t>
      </w:r>
      <w:r w:rsidR="00EE53AF">
        <w:rPr>
          <w:rFonts w:ascii="Georgia Pro Cond Light" w:hAnsi="Georgia Pro Cond Light" w:cs="Segoe UI"/>
          <w:i/>
          <w:iCs/>
          <w:color w:val="252424"/>
          <w:sz w:val="32"/>
          <w:szCs w:val="32"/>
        </w:rPr>
        <w:t>, Commission Co-Chair</w:t>
      </w:r>
    </w:p>
    <w:p w14:paraId="16FD2D70" w14:textId="77777777" w:rsidR="007D5185" w:rsidRPr="00E14F31" w:rsidRDefault="007D5185" w:rsidP="00EA4E67">
      <w:pPr>
        <w:spacing w:after="0" w:line="240" w:lineRule="auto"/>
        <w:rPr>
          <w:rFonts w:ascii="Georgia Pro Cond Light" w:hAnsi="Georgia Pro Cond Light" w:cs="Segoe UI"/>
          <w:b/>
          <w:bCs/>
          <w:color w:val="252424"/>
          <w:sz w:val="32"/>
          <w:szCs w:val="32"/>
        </w:rPr>
      </w:pPr>
    </w:p>
    <w:p w14:paraId="21F51DF0" w14:textId="41B56DC0" w:rsidR="00E241AF" w:rsidRPr="00E14F31" w:rsidRDefault="00EA4E67" w:rsidP="00EA4E67">
      <w:pPr>
        <w:spacing w:after="0" w:line="240" w:lineRule="auto"/>
        <w:rPr>
          <w:rFonts w:ascii="Georgia Pro Cond Light" w:hAnsi="Georgia Pro Cond Light" w:cs="Segoe UI"/>
          <w:b/>
          <w:bCs/>
          <w:color w:val="252424"/>
          <w:sz w:val="32"/>
          <w:szCs w:val="32"/>
        </w:rPr>
      </w:pPr>
      <w:r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Meeting Adjourn</w:t>
      </w:r>
      <w:r w:rsidR="0034162C"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 xml:space="preserve"> – </w:t>
      </w:r>
      <w:r w:rsidR="004615B2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12</w:t>
      </w:r>
      <w:r w:rsidR="0034162C"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:00 PM</w:t>
      </w:r>
      <w:r w:rsidR="00430F78"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 xml:space="preserve"> </w:t>
      </w:r>
    </w:p>
    <w:p w14:paraId="08E5536B" w14:textId="77777777" w:rsidR="009F677C" w:rsidRPr="00E14F31" w:rsidRDefault="009F677C" w:rsidP="00EA4E67">
      <w:pPr>
        <w:spacing w:after="0" w:line="240" w:lineRule="auto"/>
        <w:rPr>
          <w:rFonts w:ascii="Georgia Pro Cond Light" w:hAnsi="Georgia Pro Cond Light" w:cs="Segoe UI"/>
          <w:b/>
          <w:bCs/>
          <w:color w:val="252424"/>
          <w:sz w:val="32"/>
          <w:szCs w:val="32"/>
        </w:rPr>
      </w:pPr>
    </w:p>
    <w:p w14:paraId="795BF640" w14:textId="6DB8F15F" w:rsidR="00EA4E67" w:rsidRPr="00E14F31" w:rsidRDefault="00EA4E67" w:rsidP="00EA4E67">
      <w:pPr>
        <w:spacing w:after="0" w:line="240" w:lineRule="auto"/>
        <w:rPr>
          <w:rFonts w:ascii="Georgia Pro Cond Light" w:hAnsi="Georgia Pro Cond Light"/>
          <w:b/>
          <w:bCs/>
          <w:sz w:val="32"/>
          <w:szCs w:val="32"/>
        </w:rPr>
      </w:pPr>
      <w:r w:rsidRPr="00E14F31">
        <w:rPr>
          <w:rFonts w:ascii="Georgia Pro Cond Light" w:hAnsi="Georgia Pro Cond Light" w:cs="Segoe UI"/>
          <w:b/>
          <w:bCs/>
          <w:color w:val="252424"/>
          <w:sz w:val="32"/>
          <w:szCs w:val="32"/>
        </w:rPr>
        <w:t>Next Meeting Date:</w:t>
      </w:r>
      <w:r w:rsidRPr="00E14F31">
        <w:rPr>
          <w:rFonts w:ascii="Georgia Pro Cond Light" w:hAnsi="Georgia Pro Cond Light" w:cs="Segoe UI"/>
          <w:color w:val="252424"/>
          <w:sz w:val="32"/>
          <w:szCs w:val="32"/>
        </w:rPr>
        <w:t xml:space="preserve"> </w:t>
      </w:r>
      <w:r w:rsidR="004615B2">
        <w:rPr>
          <w:rFonts w:ascii="Georgia Pro Cond Light" w:hAnsi="Georgia Pro Cond Light" w:cs="Segoe UI"/>
          <w:i/>
          <w:iCs/>
          <w:color w:val="252424"/>
          <w:sz w:val="32"/>
          <w:szCs w:val="32"/>
        </w:rPr>
        <w:t>TBD</w:t>
      </w:r>
    </w:p>
    <w:sectPr w:rsidR="00EA4E67" w:rsidRPr="00E14F31" w:rsidSect="0004464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Cond Light">
    <w:charset w:val="00"/>
    <w:family w:val="roman"/>
    <w:pitch w:val="variable"/>
    <w:sig w:usb0="800002AF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C8"/>
    <w:rsid w:val="00001208"/>
    <w:rsid w:val="00016FB3"/>
    <w:rsid w:val="00023006"/>
    <w:rsid w:val="00023263"/>
    <w:rsid w:val="000243AB"/>
    <w:rsid w:val="00027A34"/>
    <w:rsid w:val="00031A07"/>
    <w:rsid w:val="0003308F"/>
    <w:rsid w:val="00034B34"/>
    <w:rsid w:val="000426ED"/>
    <w:rsid w:val="00042820"/>
    <w:rsid w:val="00043980"/>
    <w:rsid w:val="00044649"/>
    <w:rsid w:val="00046D13"/>
    <w:rsid w:val="00057091"/>
    <w:rsid w:val="00065706"/>
    <w:rsid w:val="00070A6A"/>
    <w:rsid w:val="00077A15"/>
    <w:rsid w:val="00093E3B"/>
    <w:rsid w:val="000A30AA"/>
    <w:rsid w:val="000B6849"/>
    <w:rsid w:val="000D35A3"/>
    <w:rsid w:val="000D773F"/>
    <w:rsid w:val="000E0799"/>
    <w:rsid w:val="000E7602"/>
    <w:rsid w:val="000F1D1A"/>
    <w:rsid w:val="000F50F7"/>
    <w:rsid w:val="000F6A18"/>
    <w:rsid w:val="001127EF"/>
    <w:rsid w:val="00114C99"/>
    <w:rsid w:val="001318E0"/>
    <w:rsid w:val="001347E8"/>
    <w:rsid w:val="001375FF"/>
    <w:rsid w:val="00143686"/>
    <w:rsid w:val="00154E6B"/>
    <w:rsid w:val="001613BE"/>
    <w:rsid w:val="00164574"/>
    <w:rsid w:val="001668E6"/>
    <w:rsid w:val="00174331"/>
    <w:rsid w:val="001855D2"/>
    <w:rsid w:val="00186E6D"/>
    <w:rsid w:val="001A1F83"/>
    <w:rsid w:val="001B110C"/>
    <w:rsid w:val="001B2784"/>
    <w:rsid w:val="001C2BEC"/>
    <w:rsid w:val="001C71C9"/>
    <w:rsid w:val="001C71E8"/>
    <w:rsid w:val="001C7B7D"/>
    <w:rsid w:val="001D14F3"/>
    <w:rsid w:val="001D1BC4"/>
    <w:rsid w:val="001F0D42"/>
    <w:rsid w:val="002078A7"/>
    <w:rsid w:val="00213DB8"/>
    <w:rsid w:val="00221F34"/>
    <w:rsid w:val="00223551"/>
    <w:rsid w:val="00226625"/>
    <w:rsid w:val="00242690"/>
    <w:rsid w:val="00261F92"/>
    <w:rsid w:val="00267F00"/>
    <w:rsid w:val="00280CF8"/>
    <w:rsid w:val="00281EEA"/>
    <w:rsid w:val="00293B82"/>
    <w:rsid w:val="002965DC"/>
    <w:rsid w:val="002A008F"/>
    <w:rsid w:val="002A4F3D"/>
    <w:rsid w:val="002B35ED"/>
    <w:rsid w:val="002B7EA2"/>
    <w:rsid w:val="002C1A14"/>
    <w:rsid w:val="002C7758"/>
    <w:rsid w:val="002D6078"/>
    <w:rsid w:val="002E090E"/>
    <w:rsid w:val="003009A2"/>
    <w:rsid w:val="003039DA"/>
    <w:rsid w:val="00307A5B"/>
    <w:rsid w:val="003116A0"/>
    <w:rsid w:val="0031477C"/>
    <w:rsid w:val="00320475"/>
    <w:rsid w:val="0033463D"/>
    <w:rsid w:val="00334E1C"/>
    <w:rsid w:val="00340C34"/>
    <w:rsid w:val="0034162C"/>
    <w:rsid w:val="00351011"/>
    <w:rsid w:val="00352EEC"/>
    <w:rsid w:val="00360D04"/>
    <w:rsid w:val="0036303E"/>
    <w:rsid w:val="00367DF7"/>
    <w:rsid w:val="0037227A"/>
    <w:rsid w:val="0037401C"/>
    <w:rsid w:val="00384072"/>
    <w:rsid w:val="00392172"/>
    <w:rsid w:val="00395325"/>
    <w:rsid w:val="003A06BE"/>
    <w:rsid w:val="003B505A"/>
    <w:rsid w:val="003B515D"/>
    <w:rsid w:val="003C2AF9"/>
    <w:rsid w:val="003C4A5F"/>
    <w:rsid w:val="003C7B64"/>
    <w:rsid w:val="003D011F"/>
    <w:rsid w:val="003E68A3"/>
    <w:rsid w:val="003F3EE7"/>
    <w:rsid w:val="00401C69"/>
    <w:rsid w:val="00407EF4"/>
    <w:rsid w:val="00430F78"/>
    <w:rsid w:val="00432884"/>
    <w:rsid w:val="00436C9E"/>
    <w:rsid w:val="00436E04"/>
    <w:rsid w:val="004403B8"/>
    <w:rsid w:val="0044363E"/>
    <w:rsid w:val="00444515"/>
    <w:rsid w:val="00446F43"/>
    <w:rsid w:val="00457484"/>
    <w:rsid w:val="004577EE"/>
    <w:rsid w:val="00460196"/>
    <w:rsid w:val="004615B2"/>
    <w:rsid w:val="00464423"/>
    <w:rsid w:val="004666DA"/>
    <w:rsid w:val="004714DB"/>
    <w:rsid w:val="004754E8"/>
    <w:rsid w:val="00477166"/>
    <w:rsid w:val="004801A2"/>
    <w:rsid w:val="004816A2"/>
    <w:rsid w:val="004839E4"/>
    <w:rsid w:val="00487677"/>
    <w:rsid w:val="00490F88"/>
    <w:rsid w:val="004943C1"/>
    <w:rsid w:val="00495C3C"/>
    <w:rsid w:val="004973A8"/>
    <w:rsid w:val="004A478D"/>
    <w:rsid w:val="004A705A"/>
    <w:rsid w:val="004A7BB4"/>
    <w:rsid w:val="004B76FE"/>
    <w:rsid w:val="004C3003"/>
    <w:rsid w:val="004D082D"/>
    <w:rsid w:val="004E4FE7"/>
    <w:rsid w:val="004E7B40"/>
    <w:rsid w:val="004F32D0"/>
    <w:rsid w:val="00505E80"/>
    <w:rsid w:val="005205FC"/>
    <w:rsid w:val="00530660"/>
    <w:rsid w:val="00532957"/>
    <w:rsid w:val="0053530B"/>
    <w:rsid w:val="00537693"/>
    <w:rsid w:val="00554252"/>
    <w:rsid w:val="005704A7"/>
    <w:rsid w:val="00576D4A"/>
    <w:rsid w:val="00593064"/>
    <w:rsid w:val="005A62B2"/>
    <w:rsid w:val="005B70D2"/>
    <w:rsid w:val="005C62BB"/>
    <w:rsid w:val="005D4375"/>
    <w:rsid w:val="005E3B36"/>
    <w:rsid w:val="005F3B4D"/>
    <w:rsid w:val="005F4191"/>
    <w:rsid w:val="005F6AC6"/>
    <w:rsid w:val="006058C2"/>
    <w:rsid w:val="00605AD7"/>
    <w:rsid w:val="00607773"/>
    <w:rsid w:val="006106B2"/>
    <w:rsid w:val="006135D2"/>
    <w:rsid w:val="006177BF"/>
    <w:rsid w:val="00620A86"/>
    <w:rsid w:val="0062613F"/>
    <w:rsid w:val="006262A6"/>
    <w:rsid w:val="00633A3E"/>
    <w:rsid w:val="00634F59"/>
    <w:rsid w:val="00636E95"/>
    <w:rsid w:val="006447F4"/>
    <w:rsid w:val="00645184"/>
    <w:rsid w:val="00651045"/>
    <w:rsid w:val="00652871"/>
    <w:rsid w:val="00653939"/>
    <w:rsid w:val="00665AA2"/>
    <w:rsid w:val="006665E2"/>
    <w:rsid w:val="00673CDE"/>
    <w:rsid w:val="00675F83"/>
    <w:rsid w:val="0068181F"/>
    <w:rsid w:val="00681F5C"/>
    <w:rsid w:val="006918D0"/>
    <w:rsid w:val="00694077"/>
    <w:rsid w:val="006A0539"/>
    <w:rsid w:val="006A257E"/>
    <w:rsid w:val="006A381C"/>
    <w:rsid w:val="006A6058"/>
    <w:rsid w:val="006A7DED"/>
    <w:rsid w:val="006C033C"/>
    <w:rsid w:val="006C1282"/>
    <w:rsid w:val="006C24E0"/>
    <w:rsid w:val="006D280F"/>
    <w:rsid w:val="006D52CF"/>
    <w:rsid w:val="00702C5C"/>
    <w:rsid w:val="00711169"/>
    <w:rsid w:val="00721CD5"/>
    <w:rsid w:val="00727B5B"/>
    <w:rsid w:val="00731484"/>
    <w:rsid w:val="00737CAB"/>
    <w:rsid w:val="00743E1D"/>
    <w:rsid w:val="00754B52"/>
    <w:rsid w:val="00756213"/>
    <w:rsid w:val="00756975"/>
    <w:rsid w:val="00764B5A"/>
    <w:rsid w:val="00771F1C"/>
    <w:rsid w:val="00773CA7"/>
    <w:rsid w:val="0077525C"/>
    <w:rsid w:val="007B0101"/>
    <w:rsid w:val="007C0536"/>
    <w:rsid w:val="007C23F3"/>
    <w:rsid w:val="007D5185"/>
    <w:rsid w:val="007E15FC"/>
    <w:rsid w:val="007F5D90"/>
    <w:rsid w:val="00800572"/>
    <w:rsid w:val="00816947"/>
    <w:rsid w:val="0082698D"/>
    <w:rsid w:val="00854905"/>
    <w:rsid w:val="00856840"/>
    <w:rsid w:val="00861AAC"/>
    <w:rsid w:val="00866AD5"/>
    <w:rsid w:val="00871620"/>
    <w:rsid w:val="00872615"/>
    <w:rsid w:val="00872649"/>
    <w:rsid w:val="00893CE6"/>
    <w:rsid w:val="00897796"/>
    <w:rsid w:val="008A2325"/>
    <w:rsid w:val="008A3135"/>
    <w:rsid w:val="008B4817"/>
    <w:rsid w:val="008B7C48"/>
    <w:rsid w:val="008C7FFD"/>
    <w:rsid w:val="008E5920"/>
    <w:rsid w:val="008E64CA"/>
    <w:rsid w:val="008E79F7"/>
    <w:rsid w:val="00912280"/>
    <w:rsid w:val="00922209"/>
    <w:rsid w:val="00924237"/>
    <w:rsid w:val="00934A6B"/>
    <w:rsid w:val="00937015"/>
    <w:rsid w:val="00941D84"/>
    <w:rsid w:val="00953EC5"/>
    <w:rsid w:val="00972A95"/>
    <w:rsid w:val="0098729E"/>
    <w:rsid w:val="0099216C"/>
    <w:rsid w:val="00992F50"/>
    <w:rsid w:val="0099445E"/>
    <w:rsid w:val="009B2B54"/>
    <w:rsid w:val="009C4D23"/>
    <w:rsid w:val="009D34EA"/>
    <w:rsid w:val="009E0EF4"/>
    <w:rsid w:val="009E20BE"/>
    <w:rsid w:val="009F06CC"/>
    <w:rsid w:val="009F677C"/>
    <w:rsid w:val="009F7BE5"/>
    <w:rsid w:val="00A03A00"/>
    <w:rsid w:val="00A10234"/>
    <w:rsid w:val="00A12331"/>
    <w:rsid w:val="00A14A6B"/>
    <w:rsid w:val="00A1578F"/>
    <w:rsid w:val="00A20610"/>
    <w:rsid w:val="00A41610"/>
    <w:rsid w:val="00A51B9D"/>
    <w:rsid w:val="00A52961"/>
    <w:rsid w:val="00A54567"/>
    <w:rsid w:val="00A617C1"/>
    <w:rsid w:val="00A71772"/>
    <w:rsid w:val="00A81C6A"/>
    <w:rsid w:val="00A87836"/>
    <w:rsid w:val="00A87C94"/>
    <w:rsid w:val="00A91868"/>
    <w:rsid w:val="00A927C8"/>
    <w:rsid w:val="00A94F04"/>
    <w:rsid w:val="00AA5265"/>
    <w:rsid w:val="00AB3AE7"/>
    <w:rsid w:val="00AB74D9"/>
    <w:rsid w:val="00AC3460"/>
    <w:rsid w:val="00AC38AA"/>
    <w:rsid w:val="00AE06D0"/>
    <w:rsid w:val="00AE19E7"/>
    <w:rsid w:val="00AE2CE3"/>
    <w:rsid w:val="00AE65CA"/>
    <w:rsid w:val="00AF06C1"/>
    <w:rsid w:val="00B01D30"/>
    <w:rsid w:val="00B03625"/>
    <w:rsid w:val="00B07D2B"/>
    <w:rsid w:val="00B14F05"/>
    <w:rsid w:val="00B215C9"/>
    <w:rsid w:val="00B2233C"/>
    <w:rsid w:val="00B23208"/>
    <w:rsid w:val="00B23F98"/>
    <w:rsid w:val="00B3361A"/>
    <w:rsid w:val="00B3368E"/>
    <w:rsid w:val="00B3380D"/>
    <w:rsid w:val="00B37499"/>
    <w:rsid w:val="00B41C9E"/>
    <w:rsid w:val="00B509D9"/>
    <w:rsid w:val="00B62F61"/>
    <w:rsid w:val="00B67808"/>
    <w:rsid w:val="00B77EAF"/>
    <w:rsid w:val="00B870A3"/>
    <w:rsid w:val="00B91FFF"/>
    <w:rsid w:val="00B9471E"/>
    <w:rsid w:val="00BA234F"/>
    <w:rsid w:val="00BA70A5"/>
    <w:rsid w:val="00BC5847"/>
    <w:rsid w:val="00BC78BA"/>
    <w:rsid w:val="00BF189B"/>
    <w:rsid w:val="00C06774"/>
    <w:rsid w:val="00C1280B"/>
    <w:rsid w:val="00C20B21"/>
    <w:rsid w:val="00C26F46"/>
    <w:rsid w:val="00C40162"/>
    <w:rsid w:val="00C4357A"/>
    <w:rsid w:val="00C4453F"/>
    <w:rsid w:val="00C61B3B"/>
    <w:rsid w:val="00C63C55"/>
    <w:rsid w:val="00C669CA"/>
    <w:rsid w:val="00C715C6"/>
    <w:rsid w:val="00C74F76"/>
    <w:rsid w:val="00C81EEC"/>
    <w:rsid w:val="00C926B4"/>
    <w:rsid w:val="00C92B41"/>
    <w:rsid w:val="00C968A2"/>
    <w:rsid w:val="00CB29B6"/>
    <w:rsid w:val="00CC0805"/>
    <w:rsid w:val="00CC2BCF"/>
    <w:rsid w:val="00CD1B84"/>
    <w:rsid w:val="00CD6F6C"/>
    <w:rsid w:val="00CD7128"/>
    <w:rsid w:val="00CE0B48"/>
    <w:rsid w:val="00CE68DF"/>
    <w:rsid w:val="00CE69FD"/>
    <w:rsid w:val="00CF5A6E"/>
    <w:rsid w:val="00CF79C3"/>
    <w:rsid w:val="00D01D0B"/>
    <w:rsid w:val="00D10FD3"/>
    <w:rsid w:val="00D12111"/>
    <w:rsid w:val="00D154D6"/>
    <w:rsid w:val="00D158C4"/>
    <w:rsid w:val="00D171EE"/>
    <w:rsid w:val="00D3027B"/>
    <w:rsid w:val="00D31A25"/>
    <w:rsid w:val="00D41070"/>
    <w:rsid w:val="00D41F35"/>
    <w:rsid w:val="00D42B34"/>
    <w:rsid w:val="00D433F7"/>
    <w:rsid w:val="00D458E4"/>
    <w:rsid w:val="00D46FC2"/>
    <w:rsid w:val="00D47EBE"/>
    <w:rsid w:val="00D56258"/>
    <w:rsid w:val="00D569E4"/>
    <w:rsid w:val="00D57ADA"/>
    <w:rsid w:val="00D57DA7"/>
    <w:rsid w:val="00D642DA"/>
    <w:rsid w:val="00D662B2"/>
    <w:rsid w:val="00D70CB8"/>
    <w:rsid w:val="00D70CCC"/>
    <w:rsid w:val="00D7466A"/>
    <w:rsid w:val="00D779E1"/>
    <w:rsid w:val="00D83AC9"/>
    <w:rsid w:val="00D83E61"/>
    <w:rsid w:val="00D87FCA"/>
    <w:rsid w:val="00DA5E63"/>
    <w:rsid w:val="00DB10C5"/>
    <w:rsid w:val="00DB1496"/>
    <w:rsid w:val="00DB2D5F"/>
    <w:rsid w:val="00DB4DEB"/>
    <w:rsid w:val="00DB58F6"/>
    <w:rsid w:val="00DB5FE1"/>
    <w:rsid w:val="00DC7111"/>
    <w:rsid w:val="00DE2499"/>
    <w:rsid w:val="00DF1175"/>
    <w:rsid w:val="00E03D5E"/>
    <w:rsid w:val="00E04DD7"/>
    <w:rsid w:val="00E14F31"/>
    <w:rsid w:val="00E2215E"/>
    <w:rsid w:val="00E22CE7"/>
    <w:rsid w:val="00E241AF"/>
    <w:rsid w:val="00E3414A"/>
    <w:rsid w:val="00E34365"/>
    <w:rsid w:val="00E447FE"/>
    <w:rsid w:val="00E46396"/>
    <w:rsid w:val="00E51B5F"/>
    <w:rsid w:val="00E76781"/>
    <w:rsid w:val="00E812E9"/>
    <w:rsid w:val="00E918E6"/>
    <w:rsid w:val="00E936C2"/>
    <w:rsid w:val="00EA0DA2"/>
    <w:rsid w:val="00EA4E67"/>
    <w:rsid w:val="00ED3795"/>
    <w:rsid w:val="00EE4E1E"/>
    <w:rsid w:val="00EE53AF"/>
    <w:rsid w:val="00F05936"/>
    <w:rsid w:val="00F272FA"/>
    <w:rsid w:val="00F41C72"/>
    <w:rsid w:val="00F525B6"/>
    <w:rsid w:val="00F55FA4"/>
    <w:rsid w:val="00F577BB"/>
    <w:rsid w:val="00F662B1"/>
    <w:rsid w:val="00F75391"/>
    <w:rsid w:val="00F7546A"/>
    <w:rsid w:val="00F80533"/>
    <w:rsid w:val="00F81168"/>
    <w:rsid w:val="00F83A17"/>
    <w:rsid w:val="00F86586"/>
    <w:rsid w:val="00F93657"/>
    <w:rsid w:val="00F96242"/>
    <w:rsid w:val="00F96524"/>
    <w:rsid w:val="00FB564E"/>
    <w:rsid w:val="00FB6F15"/>
    <w:rsid w:val="00FC041F"/>
    <w:rsid w:val="00FC642A"/>
    <w:rsid w:val="00FC7FC3"/>
    <w:rsid w:val="00FD780D"/>
    <w:rsid w:val="00FD7997"/>
    <w:rsid w:val="00FE209E"/>
    <w:rsid w:val="00FE73E5"/>
    <w:rsid w:val="00FF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177CB"/>
  <w15:chartTrackingRefBased/>
  <w15:docId w15:val="{59878121-313A-459A-AF66-1C27F8CA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1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5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09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82a6fd-0b0a-4dd6-9b08-495f7c06f16a">
      <Terms xmlns="http://schemas.microsoft.com/office/infopath/2007/PartnerControls"/>
    </lcf76f155ced4ddcb4097134ff3c332f>
    <TaxCatchAll xmlns="93c4f76c-0eb2-4689-9f14-e5bb140057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096BA58794C4091793303FB72D693" ma:contentTypeVersion="15" ma:contentTypeDescription="Create a new document." ma:contentTypeScope="" ma:versionID="f37569f18c3551c9b8bbb392b71b21d4">
  <xsd:schema xmlns:xsd="http://www.w3.org/2001/XMLSchema" xmlns:xs="http://www.w3.org/2001/XMLSchema" xmlns:p="http://schemas.microsoft.com/office/2006/metadata/properties" xmlns:ns2="b182a6fd-0b0a-4dd6-9b08-495f7c06f16a" xmlns:ns3="93c4f76c-0eb2-4689-9f14-e5bb140057a5" targetNamespace="http://schemas.microsoft.com/office/2006/metadata/properties" ma:root="true" ma:fieldsID="08e81968882a1947e0bb5df43163b6ea" ns2:_="" ns3:_="">
    <xsd:import namespace="b182a6fd-0b0a-4dd6-9b08-495f7c06f16a"/>
    <xsd:import namespace="93c4f76c-0eb2-4689-9f14-e5bb14005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2a6fd-0b0a-4dd6-9b08-495f7c06f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f76c-0eb2-4689-9f14-e5bb14005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40bb26e-b62a-4fcc-9d77-c67f782c8521}" ma:internalName="TaxCatchAll" ma:showField="CatchAllData" ma:web="93c4f76c-0eb2-4689-9f14-e5bb14005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B4FDB5-3093-4A25-BEDF-B0B0AA84C25A}">
  <ds:schemaRefs>
    <ds:schemaRef ds:uri="http://schemas.microsoft.com/office/2006/metadata/properties"/>
    <ds:schemaRef ds:uri="http://schemas.microsoft.com/office/infopath/2007/PartnerControls"/>
    <ds:schemaRef ds:uri="b182a6fd-0b0a-4dd6-9b08-495f7c06f16a"/>
    <ds:schemaRef ds:uri="93c4f76c-0eb2-4689-9f14-e5bb140057a5"/>
  </ds:schemaRefs>
</ds:datastoreItem>
</file>

<file path=customXml/itemProps2.xml><?xml version="1.0" encoding="utf-8"?>
<ds:datastoreItem xmlns:ds="http://schemas.openxmlformats.org/officeDocument/2006/customXml" ds:itemID="{771D8C7B-1F79-4276-8DC5-0CE415901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82a6fd-0b0a-4dd6-9b08-495f7c06f16a"/>
    <ds:schemaRef ds:uri="93c4f76c-0eb2-4689-9f14-e5bb14005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2B17A-63D0-469F-B0C7-EC2061A7AB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NC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Hanna, Jordan S</dc:creator>
  <cp:keywords/>
  <dc:description/>
  <cp:lastModifiedBy>Lucas, Jill W</cp:lastModifiedBy>
  <cp:revision>2</cp:revision>
  <dcterms:created xsi:type="dcterms:W3CDTF">2026-04-22T14:31:00Z</dcterms:created>
  <dcterms:modified xsi:type="dcterms:W3CDTF">2026-04-22T14:31:00Z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0x0101004FC096BA58794C4091793303FB72D693</vt:lpwstr>
  </property>
</Properties>
</file>